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87D9" w14:textId="77777777" w:rsidR="004223A7" w:rsidRDefault="004223A7" w:rsidP="004223A7">
      <w:pPr>
        <w:jc w:val="center"/>
      </w:pPr>
      <w:r w:rsidRPr="00BF37CF">
        <w:rPr>
          <w:noProof/>
          <w:lang w:val="en-GB" w:eastAsia="en-GB"/>
        </w:rPr>
        <w:drawing>
          <wp:inline distT="0" distB="0" distL="0" distR="0" wp14:anchorId="48621075" wp14:editId="751E3DCE">
            <wp:extent cx="2682815" cy="1192786"/>
            <wp:effectExtent l="0" t="0" r="3810" b="7620"/>
            <wp:docPr id="4" name="Picture 32" descr="MasseyLogoUniNZ-stacke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 descr="MasseyLogoUniNZ-stacked-white.jpg"/>
                    <pic:cNvPicPr>
                      <a:picLocks noChangeAspect="1" noChangeArrowheads="1"/>
                    </pic:cNvPicPr>
                  </pic:nvPicPr>
                  <pic:blipFill>
                    <a:blip r:embed="rId5" cstate="print"/>
                    <a:srcRect/>
                    <a:stretch>
                      <a:fillRect/>
                    </a:stretch>
                  </pic:blipFill>
                  <pic:spPr bwMode="auto">
                    <a:xfrm>
                      <a:off x="0" y="0"/>
                      <a:ext cx="2682815" cy="1192786"/>
                    </a:xfrm>
                    <a:prstGeom prst="rect">
                      <a:avLst/>
                    </a:prstGeom>
                    <a:noFill/>
                    <a:ln w="9525">
                      <a:noFill/>
                      <a:miter lim="800000"/>
                      <a:headEnd/>
                      <a:tailEnd/>
                    </a:ln>
                  </pic:spPr>
                </pic:pic>
              </a:graphicData>
            </a:graphic>
          </wp:inline>
        </w:drawing>
      </w:r>
    </w:p>
    <w:p w14:paraId="4CAF5F7B" w14:textId="77777777" w:rsidR="004223A7" w:rsidRDefault="004223A7" w:rsidP="004223A7">
      <w:pPr>
        <w:rPr>
          <w:b/>
        </w:rPr>
      </w:pPr>
    </w:p>
    <w:p w14:paraId="7EEECEBE" w14:textId="5815D0F3" w:rsidR="004223A7" w:rsidRPr="00870FC9" w:rsidRDefault="004223A7" w:rsidP="004223A7">
      <w:pPr>
        <w:jc w:val="center"/>
        <w:rPr>
          <w:b/>
          <w:sz w:val="28"/>
          <w:szCs w:val="28"/>
        </w:rPr>
      </w:pPr>
      <w:r w:rsidRPr="00870FC9">
        <w:rPr>
          <w:b/>
          <w:sz w:val="28"/>
          <w:szCs w:val="28"/>
        </w:rPr>
        <w:t xml:space="preserve">PhD in Physical Geography / </w:t>
      </w:r>
      <w:r w:rsidR="007442FB">
        <w:rPr>
          <w:b/>
          <w:sz w:val="28"/>
          <w:szCs w:val="28"/>
        </w:rPr>
        <w:t>Earth Science</w:t>
      </w:r>
    </w:p>
    <w:p w14:paraId="55B8D1C2" w14:textId="2B588F8C" w:rsidR="00413584" w:rsidRPr="004726C7" w:rsidRDefault="004223A7" w:rsidP="004223A7">
      <w:pPr>
        <w:rPr>
          <w:b/>
          <w:sz w:val="21"/>
          <w:szCs w:val="21"/>
        </w:rPr>
      </w:pPr>
      <w:r w:rsidRPr="004726C7">
        <w:rPr>
          <w:sz w:val="21"/>
          <w:szCs w:val="21"/>
        </w:rPr>
        <w:t>Applications are invited for a fully funded PhD available in the Geosciences Group at Massey University, Palmerston North, New Zealand, on the topic of:</w:t>
      </w:r>
      <w:r w:rsidRPr="004726C7">
        <w:rPr>
          <w:b/>
          <w:sz w:val="21"/>
          <w:szCs w:val="21"/>
        </w:rPr>
        <w:t xml:space="preserve"> </w:t>
      </w:r>
      <w:r w:rsidR="00054E16" w:rsidRPr="004726C7">
        <w:rPr>
          <w:b/>
          <w:sz w:val="21"/>
          <w:szCs w:val="21"/>
        </w:rPr>
        <w:t>Evaluating the long-term activity</w:t>
      </w:r>
      <w:r w:rsidR="007442FB">
        <w:rPr>
          <w:b/>
          <w:sz w:val="21"/>
          <w:szCs w:val="21"/>
        </w:rPr>
        <w:t>, hazard,</w:t>
      </w:r>
      <w:r w:rsidR="00054E16" w:rsidRPr="004726C7">
        <w:rPr>
          <w:b/>
          <w:sz w:val="21"/>
          <w:szCs w:val="21"/>
        </w:rPr>
        <w:t xml:space="preserve"> and sediment delivery of large, soft-rock landslides in New Zealand</w:t>
      </w:r>
      <w:r w:rsidR="004726C7">
        <w:rPr>
          <w:b/>
          <w:sz w:val="21"/>
          <w:szCs w:val="21"/>
        </w:rPr>
        <w:t>.</w:t>
      </w:r>
    </w:p>
    <w:p w14:paraId="21CB788B" w14:textId="20064828" w:rsidR="00326EBE" w:rsidRPr="002825EB" w:rsidRDefault="002825EB" w:rsidP="00326EBE">
      <w:pPr>
        <w:spacing w:after="0"/>
        <w:jc w:val="both"/>
        <w:rPr>
          <w:bCs/>
          <w:sz w:val="21"/>
          <w:szCs w:val="21"/>
        </w:rPr>
      </w:pPr>
      <w:r>
        <w:rPr>
          <w:sz w:val="21"/>
          <w:szCs w:val="21"/>
        </w:rPr>
        <w:t xml:space="preserve">This is an opportunity to join a </w:t>
      </w:r>
      <w:r w:rsidR="00054E16">
        <w:rPr>
          <w:sz w:val="21"/>
          <w:szCs w:val="21"/>
        </w:rPr>
        <w:t>major</w:t>
      </w:r>
      <w:r>
        <w:rPr>
          <w:sz w:val="21"/>
          <w:szCs w:val="21"/>
        </w:rPr>
        <w:t xml:space="preserve"> </w:t>
      </w:r>
      <w:r w:rsidR="004223A7">
        <w:t xml:space="preserve">MBIE-funded Research Programme with </w:t>
      </w:r>
      <w:hyperlink r:id="rId6" w:history="1">
        <w:r w:rsidR="00E56C20">
          <w:rPr>
            <w:rStyle w:val="Hyperlink"/>
            <w:sz w:val="21"/>
            <w:szCs w:val="21"/>
          </w:rPr>
          <w:t>Manaaki Whenua - Landcare Research</w:t>
        </w:r>
      </w:hyperlink>
      <w:r w:rsidR="00E56C20">
        <w:t xml:space="preserve"> </w:t>
      </w:r>
      <w:r w:rsidR="004223A7">
        <w:t xml:space="preserve">and </w:t>
      </w:r>
      <w:hyperlink r:id="rId7" w:history="1">
        <w:r w:rsidR="00E56C20" w:rsidRPr="00E56C20">
          <w:rPr>
            <w:rStyle w:val="Hyperlink"/>
            <w:sz w:val="21"/>
            <w:szCs w:val="21"/>
          </w:rPr>
          <w:t>Massey University</w:t>
        </w:r>
      </w:hyperlink>
      <w:r w:rsidR="00E56C20">
        <w:t>, New Zealand</w:t>
      </w:r>
      <w:r w:rsidR="004223A7">
        <w:t xml:space="preserve">. The research programme ‘Smarter Targeting of Erosion Control’ is </w:t>
      </w:r>
      <w:r>
        <w:rPr>
          <w:sz w:val="21"/>
          <w:szCs w:val="21"/>
        </w:rPr>
        <w:t xml:space="preserve">aimed at helping to quantify the </w:t>
      </w:r>
      <w:r w:rsidR="00187EB4">
        <w:rPr>
          <w:sz w:val="21"/>
          <w:szCs w:val="21"/>
        </w:rPr>
        <w:t xml:space="preserve">sources and nature of erosion and sediment delivery in the New Zealand landscape and to inform better ways to manage erosion problems. This PhD project is to tackle one part of the </w:t>
      </w:r>
      <w:r w:rsidR="00054E16">
        <w:rPr>
          <w:sz w:val="21"/>
          <w:szCs w:val="21"/>
        </w:rPr>
        <w:t>research programme</w:t>
      </w:r>
      <w:r w:rsidR="00187EB4">
        <w:rPr>
          <w:sz w:val="21"/>
          <w:szCs w:val="21"/>
        </w:rPr>
        <w:t xml:space="preserve">, </w:t>
      </w:r>
      <w:r w:rsidR="00187EB4" w:rsidRPr="006D2667">
        <w:rPr>
          <w:b/>
          <w:sz w:val="21"/>
          <w:szCs w:val="21"/>
        </w:rPr>
        <w:t xml:space="preserve">to assess the </w:t>
      </w:r>
      <w:r w:rsidR="00187EB4">
        <w:rPr>
          <w:b/>
          <w:sz w:val="21"/>
          <w:szCs w:val="21"/>
        </w:rPr>
        <w:t xml:space="preserve">pre-historical </w:t>
      </w:r>
      <w:r w:rsidR="00187EB4" w:rsidRPr="006D2667">
        <w:rPr>
          <w:b/>
          <w:sz w:val="21"/>
          <w:szCs w:val="21"/>
        </w:rPr>
        <w:t>activity of deep-seated landslides</w:t>
      </w:r>
      <w:r w:rsidR="00187EB4">
        <w:rPr>
          <w:b/>
          <w:sz w:val="21"/>
          <w:szCs w:val="21"/>
        </w:rPr>
        <w:t xml:space="preserve"> in the soft rock terrain of New Zealand</w:t>
      </w:r>
      <w:r w:rsidR="00187EB4" w:rsidRPr="006D2667">
        <w:rPr>
          <w:b/>
          <w:sz w:val="21"/>
          <w:szCs w:val="21"/>
        </w:rPr>
        <w:t>.</w:t>
      </w:r>
      <w:r w:rsidR="00187EB4">
        <w:rPr>
          <w:b/>
          <w:sz w:val="21"/>
          <w:szCs w:val="21"/>
        </w:rPr>
        <w:t xml:space="preserve"> </w:t>
      </w:r>
      <w:r w:rsidR="00CD3AEC">
        <w:rPr>
          <w:sz w:val="21"/>
          <w:szCs w:val="21"/>
        </w:rPr>
        <w:t>Thousands of large landslides have been mapped within the soft-rock terrain of New Zealand, and many of these are likely active today, causing erosion, sediment delivery</w:t>
      </w:r>
      <w:r>
        <w:rPr>
          <w:sz w:val="21"/>
          <w:szCs w:val="21"/>
        </w:rPr>
        <w:t xml:space="preserve"> to rivers</w:t>
      </w:r>
      <w:r w:rsidR="00CD3AEC">
        <w:rPr>
          <w:sz w:val="21"/>
          <w:szCs w:val="21"/>
        </w:rPr>
        <w:t>,</w:t>
      </w:r>
      <w:r w:rsidR="007442FB">
        <w:rPr>
          <w:sz w:val="21"/>
          <w:szCs w:val="21"/>
        </w:rPr>
        <w:t xml:space="preserve"> and constitute a hazard that damages la</w:t>
      </w:r>
      <w:r>
        <w:rPr>
          <w:sz w:val="21"/>
          <w:szCs w:val="21"/>
        </w:rPr>
        <w:t>nd</w:t>
      </w:r>
      <w:r w:rsidR="007442FB">
        <w:rPr>
          <w:sz w:val="21"/>
          <w:szCs w:val="21"/>
        </w:rPr>
        <w:t xml:space="preserve"> and</w:t>
      </w:r>
      <w:r>
        <w:rPr>
          <w:sz w:val="21"/>
          <w:szCs w:val="21"/>
        </w:rPr>
        <w:t xml:space="preserve"> infrastructure</w:t>
      </w:r>
      <w:r w:rsidR="00CD3AEC">
        <w:rPr>
          <w:sz w:val="21"/>
          <w:szCs w:val="21"/>
        </w:rPr>
        <w:t xml:space="preserve">. </w:t>
      </w:r>
      <w:r w:rsidR="00CD3AEC" w:rsidRPr="006D2667">
        <w:rPr>
          <w:sz w:val="21"/>
          <w:szCs w:val="21"/>
        </w:rPr>
        <w:t xml:space="preserve">The size of these landslides (some </w:t>
      </w:r>
      <w:r w:rsidR="00CD3AEC">
        <w:rPr>
          <w:sz w:val="21"/>
          <w:szCs w:val="21"/>
        </w:rPr>
        <w:t>occupying entire farms</w:t>
      </w:r>
      <w:r w:rsidR="00CD3AEC" w:rsidRPr="006D2667">
        <w:rPr>
          <w:sz w:val="21"/>
          <w:szCs w:val="21"/>
        </w:rPr>
        <w:t xml:space="preserve">) and the connectivity of these to the rivers that </w:t>
      </w:r>
      <w:r w:rsidR="00CD3AEC">
        <w:rPr>
          <w:sz w:val="21"/>
          <w:szCs w:val="21"/>
        </w:rPr>
        <w:t>tend to</w:t>
      </w:r>
      <w:r w:rsidR="00CD3AEC" w:rsidRPr="006D2667">
        <w:rPr>
          <w:sz w:val="21"/>
          <w:szCs w:val="21"/>
        </w:rPr>
        <w:t xml:space="preserve"> destabilise them, makes them a potentially significant source of sediment delivery </w:t>
      </w:r>
      <w:r w:rsidR="007442FB">
        <w:rPr>
          <w:sz w:val="21"/>
          <w:szCs w:val="21"/>
        </w:rPr>
        <w:t xml:space="preserve">and regional hazard </w:t>
      </w:r>
      <w:r w:rsidR="00CD3AEC" w:rsidRPr="006D2667">
        <w:rPr>
          <w:sz w:val="21"/>
          <w:szCs w:val="21"/>
        </w:rPr>
        <w:t>that has been poorly accounted for to date.</w:t>
      </w:r>
      <w:r>
        <w:rPr>
          <w:sz w:val="21"/>
          <w:szCs w:val="21"/>
        </w:rPr>
        <w:t xml:space="preserve"> </w:t>
      </w:r>
      <w:r w:rsidR="00187EB4">
        <w:rPr>
          <w:sz w:val="21"/>
          <w:szCs w:val="21"/>
        </w:rPr>
        <w:t>Assessing the m</w:t>
      </w:r>
      <w:r>
        <w:rPr>
          <w:sz w:val="21"/>
          <w:szCs w:val="21"/>
        </w:rPr>
        <w:t xml:space="preserve">odern-day movement rates and sediment delivery of large </w:t>
      </w:r>
      <w:r w:rsidR="00187EB4">
        <w:rPr>
          <w:sz w:val="21"/>
          <w:szCs w:val="21"/>
        </w:rPr>
        <w:t xml:space="preserve">soft-rock </w:t>
      </w:r>
      <w:r>
        <w:rPr>
          <w:sz w:val="21"/>
          <w:szCs w:val="21"/>
        </w:rPr>
        <w:t>landslides is</w:t>
      </w:r>
      <w:r w:rsidR="00187EB4">
        <w:rPr>
          <w:sz w:val="21"/>
          <w:szCs w:val="21"/>
        </w:rPr>
        <w:t xml:space="preserve"> the focus </w:t>
      </w:r>
      <w:r w:rsidR="00C017F0">
        <w:rPr>
          <w:sz w:val="21"/>
          <w:szCs w:val="21"/>
        </w:rPr>
        <w:t>of</w:t>
      </w:r>
      <w:r w:rsidR="00187EB4">
        <w:rPr>
          <w:sz w:val="21"/>
          <w:szCs w:val="21"/>
        </w:rPr>
        <w:t xml:space="preserve"> one of the existing PhD projects within the programme.</w:t>
      </w:r>
      <w:r>
        <w:rPr>
          <w:sz w:val="21"/>
          <w:szCs w:val="21"/>
        </w:rPr>
        <w:t xml:space="preserve"> </w:t>
      </w:r>
      <w:r w:rsidR="00187EB4">
        <w:rPr>
          <w:sz w:val="21"/>
          <w:szCs w:val="21"/>
        </w:rPr>
        <w:t xml:space="preserve">The advertised PhD project is complementary to this, helping to put the modern-day landslide activity into wider context - </w:t>
      </w:r>
      <w:r w:rsidR="00CD3AEC">
        <w:rPr>
          <w:sz w:val="21"/>
          <w:szCs w:val="21"/>
        </w:rPr>
        <w:t>little is known of whether the stability and movement rates of suc</w:t>
      </w:r>
      <w:r w:rsidR="00187EB4">
        <w:rPr>
          <w:sz w:val="21"/>
          <w:szCs w:val="21"/>
        </w:rPr>
        <w:t xml:space="preserve">h soft-rock </w:t>
      </w:r>
      <w:r w:rsidR="00CD3AEC">
        <w:rPr>
          <w:sz w:val="21"/>
          <w:szCs w:val="21"/>
        </w:rPr>
        <w:t>landslides have changed over time, in response to land</w:t>
      </w:r>
      <w:r w:rsidR="00187EB4">
        <w:rPr>
          <w:sz w:val="21"/>
          <w:szCs w:val="21"/>
        </w:rPr>
        <w:t>-</w:t>
      </w:r>
      <w:r w:rsidR="00CD3AEC">
        <w:rPr>
          <w:sz w:val="21"/>
          <w:szCs w:val="21"/>
        </w:rPr>
        <w:t>use</w:t>
      </w:r>
      <w:r w:rsidR="007442FB">
        <w:rPr>
          <w:sz w:val="21"/>
          <w:szCs w:val="21"/>
        </w:rPr>
        <w:t xml:space="preserve">, </w:t>
      </w:r>
      <w:r>
        <w:rPr>
          <w:sz w:val="21"/>
          <w:szCs w:val="21"/>
        </w:rPr>
        <w:t>climate</w:t>
      </w:r>
      <w:r w:rsidR="007442FB">
        <w:rPr>
          <w:sz w:val="21"/>
          <w:szCs w:val="21"/>
        </w:rPr>
        <w:t>, or other environmental</w:t>
      </w:r>
      <w:r>
        <w:rPr>
          <w:sz w:val="21"/>
          <w:szCs w:val="21"/>
        </w:rPr>
        <w:t xml:space="preserve"> changes</w:t>
      </w:r>
      <w:r w:rsidR="00CD3AEC">
        <w:rPr>
          <w:sz w:val="21"/>
          <w:szCs w:val="21"/>
        </w:rPr>
        <w:t>.</w:t>
      </w:r>
      <w:r w:rsidR="00187EB4">
        <w:rPr>
          <w:sz w:val="21"/>
          <w:szCs w:val="21"/>
        </w:rPr>
        <w:t xml:space="preserve"> </w:t>
      </w:r>
      <w:r>
        <w:rPr>
          <w:bCs/>
          <w:sz w:val="21"/>
          <w:szCs w:val="21"/>
        </w:rPr>
        <w:t xml:space="preserve">The project will involve geomorphological mapping of selected landslides, </w:t>
      </w:r>
      <w:r w:rsidR="00187EB4">
        <w:rPr>
          <w:bCs/>
          <w:sz w:val="21"/>
          <w:szCs w:val="21"/>
        </w:rPr>
        <w:t xml:space="preserve">dating the landslides by </w:t>
      </w:r>
      <w:r>
        <w:rPr>
          <w:bCs/>
          <w:sz w:val="21"/>
          <w:szCs w:val="21"/>
        </w:rPr>
        <w:t xml:space="preserve">coring </w:t>
      </w:r>
      <w:r w:rsidR="00187EB4">
        <w:rPr>
          <w:bCs/>
          <w:sz w:val="21"/>
          <w:szCs w:val="21"/>
        </w:rPr>
        <w:t>sediments and organics accumulated in lakes within the landslide bodies</w:t>
      </w:r>
      <w:r>
        <w:rPr>
          <w:bCs/>
          <w:sz w:val="21"/>
          <w:szCs w:val="21"/>
        </w:rPr>
        <w:t>,</w:t>
      </w:r>
      <w:r w:rsidR="00187EB4">
        <w:rPr>
          <w:bCs/>
          <w:sz w:val="21"/>
          <w:szCs w:val="21"/>
        </w:rPr>
        <w:t xml:space="preserve"> and</w:t>
      </w:r>
      <w:r>
        <w:rPr>
          <w:bCs/>
          <w:sz w:val="21"/>
          <w:szCs w:val="21"/>
        </w:rPr>
        <w:t xml:space="preserve"> reconstruction of past landslide movement</w:t>
      </w:r>
      <w:r w:rsidR="00F83DBE">
        <w:rPr>
          <w:bCs/>
          <w:sz w:val="21"/>
          <w:szCs w:val="21"/>
        </w:rPr>
        <w:t xml:space="preserve"> and drivers of activity</w:t>
      </w:r>
      <w:r w:rsidR="00054E16">
        <w:rPr>
          <w:bCs/>
          <w:sz w:val="21"/>
          <w:szCs w:val="21"/>
        </w:rPr>
        <w:t xml:space="preserve">. </w:t>
      </w:r>
      <w:r w:rsidR="00F83DBE">
        <w:rPr>
          <w:bCs/>
          <w:sz w:val="21"/>
          <w:szCs w:val="21"/>
        </w:rPr>
        <w:t>In addition, regional-scale geomorphic terrain analysis will be used in combination with the dated landslides to develop an index for landslide age</w:t>
      </w:r>
      <w:r w:rsidR="007442FB">
        <w:rPr>
          <w:bCs/>
          <w:sz w:val="21"/>
          <w:szCs w:val="21"/>
        </w:rPr>
        <w:t xml:space="preserve">. These data will be used towards estimates for </w:t>
      </w:r>
      <w:r w:rsidR="00F83DBE">
        <w:rPr>
          <w:bCs/>
          <w:sz w:val="21"/>
          <w:szCs w:val="21"/>
        </w:rPr>
        <w:t>regional scale, long-term sediment delivery</w:t>
      </w:r>
      <w:r w:rsidR="007442FB">
        <w:rPr>
          <w:bCs/>
          <w:sz w:val="21"/>
          <w:szCs w:val="21"/>
        </w:rPr>
        <w:t>, help understand the causes of landslide activity, and to evaluate hazard</w:t>
      </w:r>
      <w:r w:rsidR="00F83DBE">
        <w:rPr>
          <w:bCs/>
          <w:sz w:val="21"/>
          <w:szCs w:val="21"/>
        </w:rPr>
        <w:t>.</w:t>
      </w:r>
    </w:p>
    <w:p w14:paraId="15DC3DDF" w14:textId="77777777" w:rsidR="00326EBE" w:rsidRDefault="00326EBE" w:rsidP="00326EBE">
      <w:pPr>
        <w:spacing w:after="0"/>
        <w:ind w:firstLine="720"/>
        <w:jc w:val="both"/>
        <w:rPr>
          <w:sz w:val="21"/>
          <w:szCs w:val="21"/>
        </w:rPr>
      </w:pPr>
    </w:p>
    <w:p w14:paraId="14DFEEA4" w14:textId="77777777" w:rsidR="004223A7" w:rsidRPr="003F725D" w:rsidRDefault="004223A7" w:rsidP="004223A7">
      <w:pPr>
        <w:rPr>
          <w:b/>
        </w:rPr>
      </w:pPr>
      <w:r w:rsidRPr="003F725D">
        <w:rPr>
          <w:b/>
        </w:rPr>
        <w:t>Requirements</w:t>
      </w:r>
    </w:p>
    <w:p w14:paraId="66A0645D" w14:textId="2FC58F4E" w:rsidR="009D3582" w:rsidRDefault="004223A7" w:rsidP="00726E74">
      <w:pPr>
        <w:spacing w:after="0"/>
        <w:jc w:val="both"/>
        <w:rPr>
          <w:sz w:val="21"/>
          <w:szCs w:val="21"/>
        </w:rPr>
      </w:pPr>
      <w:r>
        <w:rPr>
          <w:sz w:val="21"/>
          <w:szCs w:val="21"/>
        </w:rPr>
        <w:t>Candidates will have an excellent (ideally 1</w:t>
      </w:r>
      <w:r w:rsidRPr="004223A7">
        <w:rPr>
          <w:sz w:val="21"/>
          <w:szCs w:val="21"/>
          <w:vertAlign w:val="superscript"/>
        </w:rPr>
        <w:t>st</w:t>
      </w:r>
      <w:r>
        <w:rPr>
          <w:sz w:val="21"/>
          <w:szCs w:val="21"/>
        </w:rPr>
        <w:t xml:space="preserve"> class)</w:t>
      </w:r>
      <w:r w:rsidR="00326EBE">
        <w:rPr>
          <w:sz w:val="21"/>
          <w:szCs w:val="21"/>
        </w:rPr>
        <w:t xml:space="preserve"> MSc or BSc Hons</w:t>
      </w:r>
      <w:r w:rsidR="00786BCB">
        <w:rPr>
          <w:sz w:val="21"/>
          <w:szCs w:val="21"/>
        </w:rPr>
        <w:t xml:space="preserve"> degree</w:t>
      </w:r>
      <w:r w:rsidR="00326EBE">
        <w:rPr>
          <w:sz w:val="21"/>
          <w:szCs w:val="21"/>
        </w:rPr>
        <w:t xml:space="preserve"> in Physical Geography</w:t>
      </w:r>
      <w:r w:rsidR="00502064">
        <w:rPr>
          <w:sz w:val="21"/>
          <w:szCs w:val="21"/>
        </w:rPr>
        <w:t xml:space="preserve"> or </w:t>
      </w:r>
      <w:r w:rsidR="00326EBE">
        <w:rPr>
          <w:sz w:val="21"/>
          <w:szCs w:val="21"/>
        </w:rPr>
        <w:t>Earth Science</w:t>
      </w:r>
      <w:r w:rsidR="00502064">
        <w:rPr>
          <w:sz w:val="21"/>
          <w:szCs w:val="21"/>
        </w:rPr>
        <w:t>,</w:t>
      </w:r>
      <w:r w:rsidR="00326EBE">
        <w:rPr>
          <w:sz w:val="21"/>
          <w:szCs w:val="21"/>
        </w:rPr>
        <w:t xml:space="preserve"> </w:t>
      </w:r>
      <w:r w:rsidR="00502064">
        <w:rPr>
          <w:sz w:val="21"/>
          <w:szCs w:val="21"/>
        </w:rPr>
        <w:t xml:space="preserve">or a </w:t>
      </w:r>
      <w:r w:rsidR="00F83DBE">
        <w:rPr>
          <w:sz w:val="21"/>
          <w:szCs w:val="21"/>
        </w:rPr>
        <w:t xml:space="preserve">closely </w:t>
      </w:r>
      <w:r w:rsidR="00502064">
        <w:rPr>
          <w:sz w:val="21"/>
          <w:szCs w:val="21"/>
        </w:rPr>
        <w:t>related subject</w:t>
      </w:r>
      <w:r w:rsidR="00786BCB">
        <w:rPr>
          <w:sz w:val="21"/>
          <w:szCs w:val="21"/>
        </w:rPr>
        <w:t xml:space="preserve">, </w:t>
      </w:r>
      <w:r w:rsidR="00F83DBE">
        <w:rPr>
          <w:sz w:val="21"/>
          <w:szCs w:val="21"/>
        </w:rPr>
        <w:t xml:space="preserve">with some </w:t>
      </w:r>
      <w:r w:rsidR="00786BCB">
        <w:rPr>
          <w:sz w:val="21"/>
          <w:szCs w:val="21"/>
        </w:rPr>
        <w:t xml:space="preserve">background </w:t>
      </w:r>
      <w:r w:rsidR="00F83DBE">
        <w:rPr>
          <w:sz w:val="21"/>
          <w:szCs w:val="21"/>
        </w:rPr>
        <w:t xml:space="preserve">knowledge of </w:t>
      </w:r>
      <w:r w:rsidR="00786BCB">
        <w:rPr>
          <w:sz w:val="21"/>
          <w:szCs w:val="21"/>
        </w:rPr>
        <w:t xml:space="preserve">mass movement / landslide processes </w:t>
      </w:r>
      <w:r w:rsidR="00F83DBE">
        <w:rPr>
          <w:sz w:val="21"/>
          <w:szCs w:val="21"/>
        </w:rPr>
        <w:t>and/</w:t>
      </w:r>
      <w:r w:rsidR="00786BCB">
        <w:rPr>
          <w:sz w:val="21"/>
          <w:szCs w:val="21"/>
        </w:rPr>
        <w:t>or landscape evolution. P</w:t>
      </w:r>
      <w:r w:rsidR="00502064">
        <w:rPr>
          <w:sz w:val="21"/>
          <w:szCs w:val="21"/>
        </w:rPr>
        <w:t>roficiency in spoken and written English</w:t>
      </w:r>
      <w:r w:rsidR="00786BCB">
        <w:rPr>
          <w:sz w:val="21"/>
          <w:szCs w:val="21"/>
        </w:rPr>
        <w:t xml:space="preserve"> is essential</w:t>
      </w:r>
      <w:r w:rsidR="00F83DBE">
        <w:rPr>
          <w:sz w:val="21"/>
          <w:szCs w:val="21"/>
        </w:rPr>
        <w:t>. Some e</w:t>
      </w:r>
      <w:r w:rsidR="001A7D4C">
        <w:rPr>
          <w:sz w:val="21"/>
          <w:szCs w:val="21"/>
        </w:rPr>
        <w:t xml:space="preserve">xperience/skillsets in </w:t>
      </w:r>
      <w:r w:rsidR="00326EBE">
        <w:rPr>
          <w:sz w:val="21"/>
          <w:szCs w:val="21"/>
        </w:rPr>
        <w:t>the following</w:t>
      </w:r>
      <w:r w:rsidR="00786BCB">
        <w:rPr>
          <w:sz w:val="21"/>
          <w:szCs w:val="21"/>
        </w:rPr>
        <w:t xml:space="preserve"> is </w:t>
      </w:r>
      <w:r w:rsidR="00F83DBE">
        <w:rPr>
          <w:sz w:val="21"/>
          <w:szCs w:val="21"/>
        </w:rPr>
        <w:t>essential: Fieldwork (e.g. mapping, sedimentology, structural geology) and GIS or geospatial data analysis. Experience of one or more of the following is desirable:</w:t>
      </w:r>
      <w:r w:rsidR="00054E16">
        <w:rPr>
          <w:sz w:val="21"/>
          <w:szCs w:val="21"/>
        </w:rPr>
        <w:t xml:space="preserve"> coring</w:t>
      </w:r>
      <w:r w:rsidR="00C9294A">
        <w:rPr>
          <w:sz w:val="21"/>
          <w:szCs w:val="21"/>
        </w:rPr>
        <w:t xml:space="preserve"> and core-logging</w:t>
      </w:r>
      <w:r w:rsidR="00054E16">
        <w:rPr>
          <w:sz w:val="21"/>
          <w:szCs w:val="21"/>
        </w:rPr>
        <w:t>, radiocarbon dating</w:t>
      </w:r>
      <w:r w:rsidR="00C9294A">
        <w:rPr>
          <w:sz w:val="21"/>
          <w:szCs w:val="21"/>
        </w:rPr>
        <w:t xml:space="preserve"> or tephrochronology</w:t>
      </w:r>
      <w:r w:rsidR="00054E16">
        <w:rPr>
          <w:sz w:val="21"/>
          <w:szCs w:val="21"/>
        </w:rPr>
        <w:t xml:space="preserve">, and modelling. </w:t>
      </w:r>
      <w:r w:rsidR="00C9294A">
        <w:rPr>
          <w:sz w:val="21"/>
          <w:szCs w:val="21"/>
        </w:rPr>
        <w:t>T</w:t>
      </w:r>
      <w:r w:rsidR="00C9294A" w:rsidRPr="00C9294A">
        <w:rPr>
          <w:sz w:val="21"/>
          <w:szCs w:val="21"/>
        </w:rPr>
        <w:t>his research will require significant time in the field in challenging terrains. Therefore, applicants will need to be physically fit, and comfortable in the outdoor environment</w:t>
      </w:r>
      <w:r w:rsidR="00C9294A">
        <w:rPr>
          <w:sz w:val="21"/>
          <w:szCs w:val="21"/>
        </w:rPr>
        <w:t xml:space="preserve">. </w:t>
      </w:r>
      <w:r w:rsidR="00054E16">
        <w:rPr>
          <w:sz w:val="21"/>
          <w:szCs w:val="21"/>
        </w:rPr>
        <w:t xml:space="preserve">Candidates will ideally have </w:t>
      </w:r>
      <w:r w:rsidR="00AA7EDC">
        <w:rPr>
          <w:sz w:val="21"/>
          <w:szCs w:val="21"/>
        </w:rPr>
        <w:t xml:space="preserve">a </w:t>
      </w:r>
      <w:r w:rsidR="00502064">
        <w:rPr>
          <w:sz w:val="21"/>
          <w:szCs w:val="21"/>
        </w:rPr>
        <w:t>track-record of research</w:t>
      </w:r>
      <w:r w:rsidR="00054E16">
        <w:rPr>
          <w:sz w:val="21"/>
          <w:szCs w:val="21"/>
        </w:rPr>
        <w:t xml:space="preserve"> with one </w:t>
      </w:r>
      <w:r w:rsidR="00054E16">
        <w:rPr>
          <w:sz w:val="21"/>
          <w:szCs w:val="21"/>
        </w:rPr>
        <w:lastRenderedPageBreak/>
        <w:t>or more publications</w:t>
      </w:r>
      <w:r w:rsidR="00F83DBE">
        <w:rPr>
          <w:sz w:val="21"/>
          <w:szCs w:val="21"/>
        </w:rPr>
        <w:t xml:space="preserve"> or publications in preparation</w:t>
      </w:r>
      <w:r w:rsidR="00326EBE">
        <w:rPr>
          <w:sz w:val="21"/>
          <w:szCs w:val="21"/>
        </w:rPr>
        <w:t>.</w:t>
      </w:r>
      <w:r w:rsidR="00786BCB">
        <w:rPr>
          <w:sz w:val="21"/>
          <w:szCs w:val="21"/>
        </w:rPr>
        <w:t xml:space="preserve"> </w:t>
      </w:r>
      <w:r w:rsidR="00786BCB" w:rsidRPr="00C9294A">
        <w:rPr>
          <w:sz w:val="21"/>
          <w:szCs w:val="21"/>
        </w:rPr>
        <w:t>All who are interested in this PhD opportunity should also ensure they meet the university’s generic</w:t>
      </w:r>
      <w:r w:rsidR="00786BCB">
        <w:t xml:space="preserve"> </w:t>
      </w:r>
      <w:hyperlink r:id="rId8" w:history="1">
        <w:r w:rsidR="00786BCB" w:rsidRPr="004726C7">
          <w:rPr>
            <w:rStyle w:val="Hyperlink"/>
            <w:sz w:val="21"/>
            <w:szCs w:val="21"/>
          </w:rPr>
          <w:t>PhD eligibility criteria</w:t>
        </w:r>
      </w:hyperlink>
      <w:r w:rsidR="00786BCB">
        <w:t xml:space="preserve"> </w:t>
      </w:r>
      <w:r w:rsidR="00786BCB" w:rsidRPr="00C9294A">
        <w:rPr>
          <w:sz w:val="21"/>
          <w:szCs w:val="21"/>
        </w:rPr>
        <w:t>before applying</w:t>
      </w:r>
      <w:r w:rsidR="00786BCB">
        <w:t>.</w:t>
      </w:r>
      <w:r w:rsidR="00376C03">
        <w:rPr>
          <w:sz w:val="21"/>
          <w:szCs w:val="21"/>
        </w:rPr>
        <w:t xml:space="preserve"> </w:t>
      </w:r>
      <w:r w:rsidR="007442FB">
        <w:rPr>
          <w:sz w:val="21"/>
          <w:szCs w:val="21"/>
        </w:rPr>
        <w:t>In addition, due to ongoing border closures candidates must be based in or have eligibility to live in New Zealand (or Australia).</w:t>
      </w:r>
    </w:p>
    <w:p w14:paraId="34145678" w14:textId="77777777" w:rsidR="007442FB" w:rsidRDefault="007442FB" w:rsidP="00726E74">
      <w:pPr>
        <w:spacing w:after="0"/>
        <w:jc w:val="both"/>
        <w:rPr>
          <w:sz w:val="21"/>
          <w:szCs w:val="21"/>
        </w:rPr>
      </w:pPr>
    </w:p>
    <w:p w14:paraId="06284A9F" w14:textId="77777777" w:rsidR="00E56C20" w:rsidRPr="003F725D" w:rsidRDefault="00E56C20" w:rsidP="00E56C20">
      <w:pPr>
        <w:rPr>
          <w:b/>
        </w:rPr>
      </w:pPr>
      <w:r w:rsidRPr="003F725D">
        <w:rPr>
          <w:b/>
        </w:rPr>
        <w:t>Award</w:t>
      </w:r>
    </w:p>
    <w:p w14:paraId="2BB637ED" w14:textId="42BD3C70" w:rsidR="00E56C20" w:rsidRDefault="00E56C20" w:rsidP="00E56C20">
      <w:pPr>
        <w:rPr>
          <w:sz w:val="21"/>
          <w:szCs w:val="21"/>
        </w:rPr>
      </w:pPr>
      <w:r>
        <w:rPr>
          <w:sz w:val="21"/>
          <w:szCs w:val="21"/>
        </w:rPr>
        <w:t>Scholarship funding is in the form of a 3-year scholarship with a minimum stipend of $25,000 NZD (tax-free) per year and payment of (domestic or international) student fees</w:t>
      </w:r>
      <w:r w:rsidR="004726C7">
        <w:rPr>
          <w:sz w:val="21"/>
          <w:szCs w:val="21"/>
        </w:rPr>
        <w:t xml:space="preserve"> at Massey University</w:t>
      </w:r>
      <w:r>
        <w:rPr>
          <w:sz w:val="21"/>
          <w:szCs w:val="21"/>
        </w:rPr>
        <w:t>. In addition, research-related expenses and research equipment will be supported.</w:t>
      </w:r>
    </w:p>
    <w:p w14:paraId="2B0B58F7" w14:textId="0851627D" w:rsidR="00E56C20" w:rsidRPr="00E56C20" w:rsidRDefault="00E56C20" w:rsidP="00E56C20">
      <w:pPr>
        <w:rPr>
          <w:sz w:val="21"/>
          <w:szCs w:val="21"/>
        </w:rPr>
      </w:pPr>
      <w:r w:rsidRPr="003F725D">
        <w:rPr>
          <w:b/>
        </w:rPr>
        <w:t>Supervision Team</w:t>
      </w:r>
    </w:p>
    <w:p w14:paraId="47E2FB8B" w14:textId="2A818544" w:rsidR="00466393" w:rsidRPr="004726C7" w:rsidRDefault="00E56C20" w:rsidP="00466393">
      <w:pPr>
        <w:rPr>
          <w:sz w:val="21"/>
          <w:szCs w:val="21"/>
        </w:rPr>
      </w:pPr>
      <w:r>
        <w:rPr>
          <w:sz w:val="21"/>
          <w:szCs w:val="21"/>
        </w:rPr>
        <w:t xml:space="preserve">The candidate will join the </w:t>
      </w:r>
      <w:r w:rsidR="00F83DBE">
        <w:rPr>
          <w:sz w:val="21"/>
          <w:szCs w:val="21"/>
        </w:rPr>
        <w:t>Environmental Sciences</w:t>
      </w:r>
      <w:r>
        <w:rPr>
          <w:sz w:val="21"/>
          <w:szCs w:val="21"/>
        </w:rPr>
        <w:t xml:space="preserve"> Group within the School of Agriculture and Environment, Massey University, Palmerston North.  The supervisory team will comprise Dr</w:t>
      </w:r>
      <w:hyperlink r:id="rId9" w:history="1">
        <w:r>
          <w:rPr>
            <w:rStyle w:val="Hyperlink"/>
            <w:sz w:val="21"/>
            <w:szCs w:val="21"/>
          </w:rPr>
          <w:t xml:space="preserve"> Sam McColl</w:t>
        </w:r>
      </w:hyperlink>
      <w:r>
        <w:rPr>
          <w:sz w:val="21"/>
          <w:szCs w:val="21"/>
        </w:rPr>
        <w:t xml:space="preserve">, Prof. </w:t>
      </w:r>
      <w:hyperlink r:id="rId10" w:history="1">
        <w:r>
          <w:rPr>
            <w:rStyle w:val="Hyperlink"/>
            <w:sz w:val="21"/>
            <w:szCs w:val="21"/>
          </w:rPr>
          <w:t xml:space="preserve"> Ian Fuller</w:t>
        </w:r>
      </w:hyperlink>
      <w:r>
        <w:rPr>
          <w:sz w:val="21"/>
          <w:szCs w:val="21"/>
        </w:rPr>
        <w:t xml:space="preserve">, Dr </w:t>
      </w:r>
      <w:hyperlink r:id="rId11" w:history="1">
        <w:r w:rsidRPr="00E56C20">
          <w:rPr>
            <w:rStyle w:val="Hyperlink"/>
            <w:sz w:val="21"/>
            <w:szCs w:val="21"/>
          </w:rPr>
          <w:t>Kat Holt</w:t>
        </w:r>
      </w:hyperlink>
      <w:r>
        <w:rPr>
          <w:sz w:val="21"/>
          <w:szCs w:val="21"/>
        </w:rPr>
        <w:t xml:space="preserve">, Dr </w:t>
      </w:r>
      <w:hyperlink r:id="rId12" w:history="1">
        <w:r w:rsidRPr="00E56C20">
          <w:rPr>
            <w:rStyle w:val="Hyperlink"/>
            <w:sz w:val="21"/>
            <w:szCs w:val="21"/>
          </w:rPr>
          <w:t>Alastair Clement</w:t>
        </w:r>
      </w:hyperlink>
      <w:r>
        <w:rPr>
          <w:sz w:val="21"/>
          <w:szCs w:val="21"/>
        </w:rPr>
        <w:t xml:space="preserve"> (</w:t>
      </w:r>
      <w:r w:rsidRPr="00E56C20">
        <w:rPr>
          <w:sz w:val="21"/>
          <w:szCs w:val="21"/>
        </w:rPr>
        <w:t>Massey University</w:t>
      </w:r>
      <w:r>
        <w:rPr>
          <w:sz w:val="21"/>
          <w:szCs w:val="21"/>
        </w:rPr>
        <w:t xml:space="preserve">) and Dr </w:t>
      </w:r>
      <w:hyperlink r:id="rId13" w:history="1">
        <w:r>
          <w:rPr>
            <w:rStyle w:val="Hyperlink"/>
            <w:sz w:val="21"/>
            <w:szCs w:val="21"/>
          </w:rPr>
          <w:t>Hugh Smith</w:t>
        </w:r>
      </w:hyperlink>
      <w:r>
        <w:rPr>
          <w:sz w:val="21"/>
          <w:szCs w:val="21"/>
        </w:rPr>
        <w:t xml:space="preserve"> (</w:t>
      </w:r>
      <w:r w:rsidRPr="00E56C20">
        <w:rPr>
          <w:sz w:val="21"/>
          <w:szCs w:val="21"/>
        </w:rPr>
        <w:t>Manaaki Whenua - Landcare Research</w:t>
      </w:r>
      <w:r w:rsidR="00466393">
        <w:rPr>
          <w:sz w:val="21"/>
          <w:szCs w:val="21"/>
        </w:rPr>
        <w:t>)</w:t>
      </w:r>
      <w:r>
        <w:rPr>
          <w:sz w:val="21"/>
          <w:szCs w:val="21"/>
        </w:rPr>
        <w:t xml:space="preserve"> and would be based in </w:t>
      </w:r>
      <w:hyperlink r:id="rId14" w:history="1">
        <w:r>
          <w:rPr>
            <w:rStyle w:val="Hyperlink"/>
            <w:sz w:val="21"/>
            <w:szCs w:val="21"/>
          </w:rPr>
          <w:t>Palmerston North</w:t>
        </w:r>
      </w:hyperlink>
      <w:r>
        <w:rPr>
          <w:sz w:val="21"/>
          <w:szCs w:val="21"/>
        </w:rPr>
        <w:t xml:space="preserve">, New Zealand.  </w:t>
      </w:r>
      <w:r w:rsidR="00466393">
        <w:rPr>
          <w:sz w:val="21"/>
          <w:szCs w:val="21"/>
        </w:rPr>
        <w:t xml:space="preserve"> </w:t>
      </w:r>
      <w:r w:rsidRPr="004726C7">
        <w:rPr>
          <w:sz w:val="21"/>
          <w:szCs w:val="21"/>
        </w:rPr>
        <w:t>Massey University Geography (as a natural science) has been ranked in the top 200 in the latest QS Global Rankings.</w:t>
      </w:r>
      <w:r w:rsidR="00466393" w:rsidRPr="004726C7">
        <w:rPr>
          <w:sz w:val="21"/>
          <w:szCs w:val="21"/>
        </w:rPr>
        <w:t xml:space="preserve"> You will be joining a world-class team of researchers.</w:t>
      </w:r>
    </w:p>
    <w:p w14:paraId="7FC52A2A" w14:textId="73F96F7C" w:rsidR="00E56C20" w:rsidRDefault="00E56C20" w:rsidP="00726E74">
      <w:pPr>
        <w:spacing w:after="0"/>
        <w:jc w:val="both"/>
        <w:rPr>
          <w:sz w:val="21"/>
          <w:szCs w:val="21"/>
        </w:rPr>
      </w:pPr>
    </w:p>
    <w:p w14:paraId="2A1D0C28" w14:textId="77777777" w:rsidR="00466393" w:rsidRPr="003F725D" w:rsidRDefault="00466393" w:rsidP="00466393">
      <w:pPr>
        <w:rPr>
          <w:b/>
        </w:rPr>
      </w:pPr>
      <w:r w:rsidRPr="003F725D">
        <w:rPr>
          <w:b/>
        </w:rPr>
        <w:t>Application Procedure</w:t>
      </w:r>
    </w:p>
    <w:p w14:paraId="376829F5" w14:textId="27503CDB" w:rsidR="00466393" w:rsidRPr="004726C7" w:rsidRDefault="00466393" w:rsidP="00466393">
      <w:pPr>
        <w:rPr>
          <w:sz w:val="21"/>
          <w:szCs w:val="21"/>
        </w:rPr>
      </w:pPr>
      <w:r w:rsidRPr="004726C7">
        <w:rPr>
          <w:sz w:val="21"/>
          <w:szCs w:val="21"/>
        </w:rPr>
        <w:t xml:space="preserve">To apply, please email </w:t>
      </w:r>
      <w:proofErr w:type="spellStart"/>
      <w:r w:rsidRPr="004726C7">
        <w:rPr>
          <w:sz w:val="21"/>
          <w:szCs w:val="21"/>
        </w:rPr>
        <w:t>Dr.</w:t>
      </w:r>
      <w:proofErr w:type="spellEnd"/>
      <w:r w:rsidRPr="004726C7">
        <w:rPr>
          <w:sz w:val="21"/>
          <w:szCs w:val="21"/>
        </w:rPr>
        <w:t xml:space="preserve"> Sam McColl (</w:t>
      </w:r>
      <w:hyperlink r:id="rId15" w:history="1">
        <w:r w:rsidRPr="004726C7">
          <w:rPr>
            <w:rStyle w:val="Hyperlink"/>
            <w:sz w:val="21"/>
            <w:szCs w:val="21"/>
          </w:rPr>
          <w:t>s.t.mccoll@massey.ac.nz</w:t>
        </w:r>
      </w:hyperlink>
      <w:r w:rsidRPr="004726C7">
        <w:rPr>
          <w:sz w:val="21"/>
          <w:szCs w:val="21"/>
        </w:rPr>
        <w:t xml:space="preserve">) with a full C.V. (with the contact details of three referees), a copy of any relevant academic transcripts (i.e. list of completed courses with grades), and an accompanying letter of application detailing how your experience, background and qualification are suited to this position. Shortlisted candidates will be notified within two weeks of the closing date. </w:t>
      </w:r>
    </w:p>
    <w:p w14:paraId="321E6429" w14:textId="77777777" w:rsidR="00466393" w:rsidRPr="003F725D" w:rsidRDefault="00466393" w:rsidP="00466393">
      <w:pPr>
        <w:rPr>
          <w:b/>
        </w:rPr>
      </w:pPr>
      <w:r w:rsidRPr="003F725D">
        <w:rPr>
          <w:b/>
        </w:rPr>
        <w:t xml:space="preserve">Closing date </w:t>
      </w:r>
    </w:p>
    <w:p w14:paraId="52F54FA9" w14:textId="30F2F7F6" w:rsidR="00466393" w:rsidRPr="004726C7" w:rsidRDefault="00466393" w:rsidP="00466393">
      <w:pPr>
        <w:rPr>
          <w:sz w:val="21"/>
          <w:szCs w:val="21"/>
        </w:rPr>
      </w:pPr>
      <w:r w:rsidRPr="004726C7">
        <w:rPr>
          <w:sz w:val="21"/>
          <w:szCs w:val="21"/>
        </w:rPr>
        <w:t xml:space="preserve">Sunday </w:t>
      </w:r>
      <w:r w:rsidR="00F83DBE">
        <w:rPr>
          <w:sz w:val="21"/>
          <w:szCs w:val="21"/>
        </w:rPr>
        <w:t>2</w:t>
      </w:r>
      <w:r w:rsidR="007442FB" w:rsidRPr="007442FB">
        <w:rPr>
          <w:sz w:val="21"/>
          <w:szCs w:val="21"/>
          <w:vertAlign w:val="superscript"/>
        </w:rPr>
        <w:t>nd</w:t>
      </w:r>
      <w:r w:rsidR="007442FB">
        <w:rPr>
          <w:sz w:val="21"/>
          <w:szCs w:val="21"/>
        </w:rPr>
        <w:t xml:space="preserve"> May</w:t>
      </w:r>
      <w:r w:rsidRPr="004726C7">
        <w:rPr>
          <w:sz w:val="21"/>
          <w:szCs w:val="21"/>
        </w:rPr>
        <w:t xml:space="preserve"> 202</w:t>
      </w:r>
      <w:r w:rsidR="007442FB">
        <w:rPr>
          <w:sz w:val="21"/>
          <w:szCs w:val="21"/>
        </w:rPr>
        <w:t>1</w:t>
      </w:r>
      <w:r w:rsidRPr="004726C7">
        <w:rPr>
          <w:sz w:val="21"/>
          <w:szCs w:val="21"/>
        </w:rPr>
        <w:t>.</w:t>
      </w:r>
    </w:p>
    <w:p w14:paraId="27FDED46" w14:textId="77777777" w:rsidR="00466393" w:rsidRPr="003F725D" w:rsidRDefault="00466393" w:rsidP="00466393">
      <w:pPr>
        <w:rPr>
          <w:b/>
        </w:rPr>
      </w:pPr>
      <w:r w:rsidRPr="003F725D">
        <w:rPr>
          <w:b/>
        </w:rPr>
        <w:t>Start date</w:t>
      </w:r>
    </w:p>
    <w:p w14:paraId="538458F7" w14:textId="53F2CD86" w:rsidR="00466393" w:rsidRPr="004726C7" w:rsidRDefault="00466393" w:rsidP="00466393">
      <w:pPr>
        <w:rPr>
          <w:sz w:val="21"/>
          <w:szCs w:val="21"/>
        </w:rPr>
      </w:pPr>
      <w:r w:rsidRPr="004726C7">
        <w:rPr>
          <w:sz w:val="21"/>
          <w:szCs w:val="21"/>
        </w:rPr>
        <w:t xml:space="preserve">Funding is available immediately and ideally the candidate will be able to begin before </w:t>
      </w:r>
      <w:r w:rsidR="007442FB">
        <w:rPr>
          <w:sz w:val="21"/>
          <w:szCs w:val="21"/>
        </w:rPr>
        <w:t>December</w:t>
      </w:r>
      <w:r w:rsidRPr="004726C7">
        <w:rPr>
          <w:sz w:val="21"/>
          <w:szCs w:val="21"/>
        </w:rPr>
        <w:t xml:space="preserve"> 202</w:t>
      </w:r>
      <w:r w:rsidR="00F83DBE">
        <w:rPr>
          <w:sz w:val="21"/>
          <w:szCs w:val="21"/>
        </w:rPr>
        <w:t>1</w:t>
      </w:r>
      <w:r w:rsidRPr="004726C7">
        <w:rPr>
          <w:sz w:val="21"/>
          <w:szCs w:val="21"/>
        </w:rPr>
        <w:t xml:space="preserve">. </w:t>
      </w:r>
    </w:p>
    <w:p w14:paraId="5613B00E" w14:textId="77777777" w:rsidR="00466393" w:rsidRDefault="00466393" w:rsidP="00466393">
      <w:pPr>
        <w:rPr>
          <w:b/>
        </w:rPr>
      </w:pPr>
    </w:p>
    <w:p w14:paraId="1755E0F6" w14:textId="5C8E31A7" w:rsidR="00466393" w:rsidRPr="003F725D" w:rsidRDefault="00466393" w:rsidP="00466393">
      <w:pPr>
        <w:rPr>
          <w:b/>
        </w:rPr>
      </w:pPr>
      <w:r w:rsidRPr="003F725D">
        <w:rPr>
          <w:b/>
        </w:rPr>
        <w:t>More information</w:t>
      </w:r>
    </w:p>
    <w:p w14:paraId="54A4000D" w14:textId="19C70DF5" w:rsidR="00466393" w:rsidRPr="004726C7" w:rsidRDefault="00466393" w:rsidP="00466393">
      <w:pPr>
        <w:rPr>
          <w:sz w:val="21"/>
          <w:szCs w:val="21"/>
        </w:rPr>
      </w:pPr>
      <w:r w:rsidRPr="004726C7">
        <w:rPr>
          <w:sz w:val="21"/>
          <w:szCs w:val="21"/>
        </w:rPr>
        <w:t>If you have any questions, please do not hesitate to contact Dr Sam McColl (s.t.mccoll@massey.ac.nz), Geosciences Group, School of Agriculture &amp; Environment, Massey University +64 6 951 7201.</w:t>
      </w:r>
    </w:p>
    <w:p w14:paraId="4336D884" w14:textId="77777777" w:rsidR="00466393" w:rsidRDefault="00466393" w:rsidP="00726E74">
      <w:pPr>
        <w:spacing w:after="0"/>
        <w:jc w:val="both"/>
        <w:rPr>
          <w:sz w:val="21"/>
          <w:szCs w:val="21"/>
        </w:rPr>
      </w:pPr>
    </w:p>
    <w:sectPr w:rsidR="00466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4"/>
    <w:rsid w:val="000532AA"/>
    <w:rsid w:val="00054E16"/>
    <w:rsid w:val="0018792E"/>
    <w:rsid w:val="00187EB4"/>
    <w:rsid w:val="001A7D4C"/>
    <w:rsid w:val="00217C32"/>
    <w:rsid w:val="002825EB"/>
    <w:rsid w:val="0028291A"/>
    <w:rsid w:val="00324F83"/>
    <w:rsid w:val="00326EBE"/>
    <w:rsid w:val="00376C03"/>
    <w:rsid w:val="00413584"/>
    <w:rsid w:val="004223A7"/>
    <w:rsid w:val="00466393"/>
    <w:rsid w:val="004726C7"/>
    <w:rsid w:val="00502064"/>
    <w:rsid w:val="005C4A91"/>
    <w:rsid w:val="006D1CED"/>
    <w:rsid w:val="006D2667"/>
    <w:rsid w:val="007031BC"/>
    <w:rsid w:val="00726E74"/>
    <w:rsid w:val="007442FB"/>
    <w:rsid w:val="00751F90"/>
    <w:rsid w:val="00786BCB"/>
    <w:rsid w:val="008D4BB1"/>
    <w:rsid w:val="008D5AE1"/>
    <w:rsid w:val="00906459"/>
    <w:rsid w:val="00964B6B"/>
    <w:rsid w:val="009B3A5F"/>
    <w:rsid w:val="009D3582"/>
    <w:rsid w:val="00A62DC9"/>
    <w:rsid w:val="00A848B7"/>
    <w:rsid w:val="00AA7EDC"/>
    <w:rsid w:val="00AB56DB"/>
    <w:rsid w:val="00AF1025"/>
    <w:rsid w:val="00B43F9B"/>
    <w:rsid w:val="00BE7CD3"/>
    <w:rsid w:val="00C00117"/>
    <w:rsid w:val="00C017F0"/>
    <w:rsid w:val="00C545BA"/>
    <w:rsid w:val="00C9294A"/>
    <w:rsid w:val="00CB433A"/>
    <w:rsid w:val="00CD3AEC"/>
    <w:rsid w:val="00D037F7"/>
    <w:rsid w:val="00D73173"/>
    <w:rsid w:val="00DB4AFD"/>
    <w:rsid w:val="00DD5BDE"/>
    <w:rsid w:val="00E514D6"/>
    <w:rsid w:val="00E56C20"/>
    <w:rsid w:val="00EA6316"/>
    <w:rsid w:val="00F4741F"/>
    <w:rsid w:val="00F83DBE"/>
    <w:rsid w:val="00F871D1"/>
    <w:rsid w:val="00FB2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2826"/>
  <w15:docId w15:val="{D0BA6EA8-D7F5-4018-AEAF-8204B9B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23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B6B"/>
    <w:rPr>
      <w:color w:val="0000FF" w:themeColor="hyperlink"/>
      <w:u w:val="single"/>
    </w:rPr>
  </w:style>
  <w:style w:type="character" w:styleId="CommentReference">
    <w:name w:val="annotation reference"/>
    <w:basedOn w:val="DefaultParagraphFont"/>
    <w:uiPriority w:val="99"/>
    <w:semiHidden/>
    <w:unhideWhenUsed/>
    <w:rsid w:val="009B3A5F"/>
    <w:rPr>
      <w:sz w:val="16"/>
      <w:szCs w:val="16"/>
    </w:rPr>
  </w:style>
  <w:style w:type="paragraph" w:styleId="CommentText">
    <w:name w:val="annotation text"/>
    <w:basedOn w:val="Normal"/>
    <w:link w:val="CommentTextChar"/>
    <w:uiPriority w:val="99"/>
    <w:semiHidden/>
    <w:unhideWhenUsed/>
    <w:rsid w:val="009B3A5F"/>
    <w:pPr>
      <w:spacing w:line="240" w:lineRule="auto"/>
    </w:pPr>
    <w:rPr>
      <w:sz w:val="20"/>
      <w:szCs w:val="20"/>
    </w:rPr>
  </w:style>
  <w:style w:type="character" w:customStyle="1" w:styleId="CommentTextChar">
    <w:name w:val="Comment Text Char"/>
    <w:basedOn w:val="DefaultParagraphFont"/>
    <w:link w:val="CommentText"/>
    <w:uiPriority w:val="99"/>
    <w:semiHidden/>
    <w:rsid w:val="009B3A5F"/>
    <w:rPr>
      <w:sz w:val="20"/>
      <w:szCs w:val="20"/>
    </w:rPr>
  </w:style>
  <w:style w:type="paragraph" w:styleId="CommentSubject">
    <w:name w:val="annotation subject"/>
    <w:basedOn w:val="CommentText"/>
    <w:next w:val="CommentText"/>
    <w:link w:val="CommentSubjectChar"/>
    <w:uiPriority w:val="99"/>
    <w:semiHidden/>
    <w:unhideWhenUsed/>
    <w:rsid w:val="009B3A5F"/>
    <w:rPr>
      <w:b/>
      <w:bCs/>
    </w:rPr>
  </w:style>
  <w:style w:type="character" w:customStyle="1" w:styleId="CommentSubjectChar">
    <w:name w:val="Comment Subject Char"/>
    <w:basedOn w:val="CommentTextChar"/>
    <w:link w:val="CommentSubject"/>
    <w:uiPriority w:val="99"/>
    <w:semiHidden/>
    <w:rsid w:val="009B3A5F"/>
    <w:rPr>
      <w:b/>
      <w:bCs/>
      <w:sz w:val="20"/>
      <w:szCs w:val="20"/>
    </w:rPr>
  </w:style>
  <w:style w:type="paragraph" w:styleId="BalloonText">
    <w:name w:val="Balloon Text"/>
    <w:basedOn w:val="Normal"/>
    <w:link w:val="BalloonTextChar"/>
    <w:uiPriority w:val="99"/>
    <w:semiHidden/>
    <w:unhideWhenUsed/>
    <w:rsid w:val="009B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5F"/>
    <w:rPr>
      <w:rFonts w:ascii="Segoe UI" w:hAnsi="Segoe UI" w:cs="Segoe UI"/>
      <w:sz w:val="18"/>
      <w:szCs w:val="18"/>
    </w:rPr>
  </w:style>
  <w:style w:type="character" w:customStyle="1" w:styleId="Heading1Char">
    <w:name w:val="Heading 1 Char"/>
    <w:basedOn w:val="DefaultParagraphFont"/>
    <w:link w:val="Heading1"/>
    <w:uiPriority w:val="9"/>
    <w:rsid w:val="00422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223A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5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ey.ac.nz/massey/research/higher-research-degrees/how-to-apply-for-the-phd/how-to-apply-for-the-phd.cfm" TargetMode="External"/><Relationship Id="rId13" Type="http://schemas.openxmlformats.org/officeDocument/2006/relationships/hyperlink" Target="https://www.landcareresearch.co.nz/about/people/staff-details?id=c21pdGho" TargetMode="External"/><Relationship Id="rId3" Type="http://schemas.openxmlformats.org/officeDocument/2006/relationships/settings" Target="settings.xml"/><Relationship Id="rId7" Type="http://schemas.openxmlformats.org/officeDocument/2006/relationships/hyperlink" Target="https://www.massey.ac.nz/" TargetMode="External"/><Relationship Id="rId12" Type="http://schemas.openxmlformats.org/officeDocument/2006/relationships/hyperlink" Target="https://www.massey.ac.nz/massey/learning/colleges/college-of-sciences/college-of-sciences-staff/college-of-sciences-staff_home.cfm?stref=8142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andcareresearch.co.nz/home" TargetMode="External"/><Relationship Id="rId11" Type="http://schemas.openxmlformats.org/officeDocument/2006/relationships/hyperlink" Target="https://www.massey.ac.nz/massey/learning/colleges/college-of-sciences/college-of-sciences-staff/college-of-sciences-staff-by-location/college-of-sciences-staff-by-location_home.cfm?stref=789930" TargetMode="External"/><Relationship Id="rId5" Type="http://schemas.openxmlformats.org/officeDocument/2006/relationships/image" Target="media/image1.jpeg"/><Relationship Id="rId15" Type="http://schemas.openxmlformats.org/officeDocument/2006/relationships/hyperlink" Target="mailto:s.t.mccoll@massey.ac.nz" TargetMode="External"/><Relationship Id="rId10" Type="http://schemas.openxmlformats.org/officeDocument/2006/relationships/hyperlink" Target="http://www.massey.ac.nz/massey/expertise/profile.cfm?stref=543830" TargetMode="External"/><Relationship Id="rId4" Type="http://schemas.openxmlformats.org/officeDocument/2006/relationships/webSettings" Target="webSettings.xml"/><Relationship Id="rId9" Type="http://schemas.openxmlformats.org/officeDocument/2006/relationships/hyperlink" Target="http://www.massey.ac.nz/massey/learning/colleges/college-of-sciences/about/agriculture-environment/staff-list.cfm?stref=677250" TargetMode="External"/><Relationship Id="rId14" Type="http://schemas.openxmlformats.org/officeDocument/2006/relationships/hyperlink" Target="https://www.manawatu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137939-CBB5-4D14-8D79-32CEED3E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 S</dc:creator>
  <cp:lastModifiedBy>Nicki Sayers</cp:lastModifiedBy>
  <cp:revision>2</cp:revision>
  <dcterms:created xsi:type="dcterms:W3CDTF">2021-03-30T20:37:00Z</dcterms:created>
  <dcterms:modified xsi:type="dcterms:W3CDTF">2021-03-30T20:37:00Z</dcterms:modified>
</cp:coreProperties>
</file>