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1C7E" w14:textId="15A13890" w:rsidR="00CB1869" w:rsidRPr="00EB3171" w:rsidRDefault="00CD5A60" w:rsidP="00EB3171">
      <w:pPr>
        <w:jc w:val="center"/>
        <w:rPr>
          <w:rFonts w:ascii="Verdana" w:hAnsi="Verdana"/>
          <w:sz w:val="36"/>
          <w:szCs w:val="36"/>
        </w:rPr>
      </w:pPr>
      <w:r>
        <w:rPr>
          <w:rFonts w:ascii="Verdana" w:hAnsi="Verdana"/>
          <w:sz w:val="36"/>
          <w:szCs w:val="36"/>
        </w:rPr>
        <w:t>The John Beavan Geodetic Fieldwork Award</w:t>
      </w:r>
    </w:p>
    <w:p w14:paraId="30C140CD" w14:textId="5688C199" w:rsidR="00CD5A60" w:rsidRDefault="00CD5A60" w:rsidP="00194BCA">
      <w:pPr>
        <w:rPr>
          <w:rFonts w:ascii="Arial" w:hAnsi="Arial" w:cs="Arial"/>
          <w:i/>
          <w:iCs/>
          <w:sz w:val="24"/>
          <w:szCs w:val="24"/>
        </w:rPr>
      </w:pPr>
      <w:r>
        <w:rPr>
          <w:rFonts w:ascii="Arial" w:hAnsi="Arial" w:cs="Arial"/>
          <w:i/>
          <w:iCs/>
          <w:sz w:val="24"/>
          <w:szCs w:val="24"/>
        </w:rPr>
        <w:t>To s</w:t>
      </w:r>
      <w:r w:rsidRPr="00CD5A60">
        <w:rPr>
          <w:rFonts w:ascii="Arial" w:hAnsi="Arial" w:cs="Arial"/>
          <w:i/>
          <w:iCs/>
          <w:sz w:val="24"/>
          <w:szCs w:val="24"/>
        </w:rPr>
        <w:t>upport students involved with geodetic research to undertake or participate in associated fieldwork</w:t>
      </w:r>
      <w:r>
        <w:rPr>
          <w:rFonts w:ascii="Arial" w:hAnsi="Arial" w:cs="Arial"/>
          <w:i/>
          <w:iCs/>
          <w:sz w:val="24"/>
          <w:szCs w:val="24"/>
        </w:rPr>
        <w:t xml:space="preserve">. </w:t>
      </w:r>
    </w:p>
    <w:p w14:paraId="56A583D0" w14:textId="1AFAE826" w:rsidR="00CD5A60" w:rsidRDefault="00CD5A60" w:rsidP="00CD5A60">
      <w:pPr>
        <w:widowControl w:val="0"/>
        <w:autoSpaceDE w:val="0"/>
        <w:autoSpaceDN w:val="0"/>
        <w:adjustRightInd w:val="0"/>
        <w:ind w:right="-7"/>
        <w:jc w:val="both"/>
        <w:rPr>
          <w:rFonts w:ascii="Arial" w:hAnsi="Arial" w:cs="Arial"/>
        </w:rPr>
      </w:pPr>
      <w:r>
        <w:rPr>
          <w:rFonts w:ascii="Arial" w:hAnsi="Arial" w:cs="Arial"/>
        </w:rPr>
        <w:t>This award can be applied for in two ways:</w:t>
      </w:r>
    </w:p>
    <w:p w14:paraId="18194F7F" w14:textId="4E9CB32F" w:rsidR="00CD5A60" w:rsidRDefault="00CD5A60" w:rsidP="00CD5A60">
      <w:pPr>
        <w:widowControl w:val="0"/>
        <w:autoSpaceDE w:val="0"/>
        <w:autoSpaceDN w:val="0"/>
        <w:adjustRightInd w:val="0"/>
        <w:ind w:right="-7"/>
        <w:jc w:val="both"/>
        <w:rPr>
          <w:rFonts w:ascii="Arial" w:hAnsi="Arial" w:cs="Arial"/>
        </w:rPr>
      </w:pPr>
      <w:r>
        <w:rPr>
          <w:rFonts w:ascii="Arial" w:hAnsi="Arial" w:cs="Arial"/>
        </w:rPr>
        <w:t xml:space="preserve">a. An application can be made by a student undertaking fieldwork as a component of his or her own research. The application will be for an award up to a maximum amount to cover or contribute to the costs of fieldwork. </w:t>
      </w:r>
    </w:p>
    <w:p w14:paraId="1E0B8219" w14:textId="77777777" w:rsidR="00CD5A60" w:rsidRDefault="00CD5A60" w:rsidP="00CD5A60">
      <w:pPr>
        <w:widowControl w:val="0"/>
        <w:autoSpaceDE w:val="0"/>
        <w:autoSpaceDN w:val="0"/>
        <w:adjustRightInd w:val="0"/>
        <w:ind w:right="-7"/>
        <w:jc w:val="both"/>
        <w:rPr>
          <w:rFonts w:ascii="Arial" w:hAnsi="Arial" w:cs="Arial"/>
        </w:rPr>
      </w:pPr>
      <w:r>
        <w:rPr>
          <w:rFonts w:ascii="Arial" w:hAnsi="Arial" w:cs="Arial"/>
        </w:rPr>
        <w:t>b.  An application can be made by a lead researcher in order to include a student in fieldwork associated with some sort of geodetic research. The application will be for an award up to a maximum amount to reimburse the lead researcher for the expenses associated with the student’s participation in the fieldwork.</w:t>
      </w:r>
    </w:p>
    <w:p w14:paraId="4D29914A" w14:textId="05140AD6" w:rsidR="004B7AFF" w:rsidRPr="00EF0312" w:rsidRDefault="00CD5A60" w:rsidP="00194BCA">
      <w:pPr>
        <w:rPr>
          <w:rFonts w:ascii="Verdana" w:hAnsi="Verdana"/>
          <w:i/>
          <w:iCs/>
          <w:sz w:val="20"/>
          <w:szCs w:val="20"/>
        </w:rPr>
      </w:pPr>
      <w:r>
        <w:rPr>
          <w:rFonts w:ascii="Verdana" w:hAnsi="Verdana"/>
          <w:i/>
          <w:iCs/>
          <w:sz w:val="20"/>
          <w:szCs w:val="20"/>
        </w:rPr>
        <w:t>Additional r</w:t>
      </w:r>
      <w:r w:rsidR="00EF0312" w:rsidRPr="00EF0312">
        <w:rPr>
          <w:rFonts w:ascii="Verdana" w:hAnsi="Verdana"/>
          <w:i/>
          <w:iCs/>
          <w:sz w:val="20"/>
          <w:szCs w:val="20"/>
        </w:rPr>
        <w:t>ules relevant to applications and eligibility for this award are included as an appendix to this form.</w:t>
      </w:r>
      <w:r>
        <w:rPr>
          <w:rFonts w:ascii="Verdana" w:hAnsi="Verdana"/>
          <w:i/>
          <w:iCs/>
          <w:sz w:val="20"/>
          <w:szCs w:val="20"/>
        </w:rPr>
        <w:t xml:space="preserve"> Please read these prior to completing the application.</w:t>
      </w:r>
    </w:p>
    <w:p w14:paraId="35AC03A1" w14:textId="77777777" w:rsidR="00265E3A" w:rsidRDefault="00265E3A" w:rsidP="00194BCA">
      <w:pPr>
        <w:rPr>
          <w:rFonts w:ascii="Verdana" w:hAnsi="Verdana"/>
          <w:b/>
          <w:bCs/>
          <w:sz w:val="28"/>
          <w:szCs w:val="28"/>
        </w:rPr>
      </w:pPr>
    </w:p>
    <w:p w14:paraId="7EC380ED" w14:textId="02C6B31E" w:rsidR="00194BCA" w:rsidRPr="002D1C0B" w:rsidRDefault="00194BCA" w:rsidP="00194BCA">
      <w:pPr>
        <w:rPr>
          <w:rFonts w:ascii="Verdana" w:hAnsi="Verdana"/>
          <w:b/>
          <w:bCs/>
          <w:sz w:val="28"/>
          <w:szCs w:val="28"/>
        </w:rPr>
      </w:pPr>
      <w:r w:rsidRPr="002D1C0B">
        <w:rPr>
          <w:rFonts w:ascii="Verdana" w:hAnsi="Verdana"/>
          <w:b/>
          <w:bCs/>
          <w:sz w:val="28"/>
          <w:szCs w:val="28"/>
        </w:rPr>
        <w:t xml:space="preserve">Section 1: Details of </w:t>
      </w:r>
      <w:r w:rsidR="004D5BCD">
        <w:rPr>
          <w:rFonts w:ascii="Verdana" w:hAnsi="Verdana"/>
          <w:b/>
          <w:bCs/>
          <w:sz w:val="28"/>
          <w:szCs w:val="28"/>
        </w:rPr>
        <w:t>Applicant</w:t>
      </w:r>
      <w:r w:rsidR="00CD5A60">
        <w:rPr>
          <w:rFonts w:ascii="Verdana" w:hAnsi="Verdana"/>
          <w:b/>
          <w:bCs/>
          <w:sz w:val="28"/>
          <w:szCs w:val="28"/>
        </w:rPr>
        <w:t>, Supervisor &amp; Referee</w:t>
      </w:r>
    </w:p>
    <w:p w14:paraId="6CAB46B4" w14:textId="06EB07DC" w:rsidR="00CB1869" w:rsidRPr="00EB3171" w:rsidRDefault="00CB1869" w:rsidP="00CB1869">
      <w:pPr>
        <w:rPr>
          <w:rFonts w:ascii="Verdana" w:hAnsi="Verdana"/>
        </w:rPr>
      </w:pPr>
      <w:r w:rsidRPr="00EB3171">
        <w:rPr>
          <w:rFonts w:ascii="Verdana" w:hAnsi="Verdana"/>
        </w:rPr>
        <w:t xml:space="preserve">Name of </w:t>
      </w:r>
      <w:r w:rsidR="00CD5A60">
        <w:rPr>
          <w:rFonts w:ascii="Verdana" w:hAnsi="Verdana"/>
        </w:rPr>
        <w:t>applicant</w:t>
      </w:r>
      <w:r w:rsidRPr="00EB3171">
        <w:rPr>
          <w:rFonts w:ascii="Verdana" w:hAnsi="Verdana"/>
        </w:rPr>
        <w:t>:</w:t>
      </w:r>
      <w:permStart w:id="610544633" w:edGrp="everyone"/>
      <w:r w:rsidR="00EF0312" w:rsidRPr="00EF0312">
        <w:rPr>
          <w:rFonts w:ascii="Verdana" w:hAnsi="Verdana"/>
        </w:rPr>
        <w:t xml:space="preserve"> </w:t>
      </w:r>
    </w:p>
    <w:permEnd w:id="610544633"/>
    <w:p w14:paraId="6D783C58" w14:textId="75121DBE" w:rsidR="00CD5A60" w:rsidRDefault="00CD5A60" w:rsidP="00CB1869">
      <w:pPr>
        <w:rPr>
          <w:rFonts w:ascii="Verdana" w:hAnsi="Verdana"/>
        </w:rPr>
      </w:pPr>
      <w:r>
        <w:rPr>
          <w:rFonts w:ascii="Verdana" w:hAnsi="Verdana"/>
        </w:rPr>
        <w:t>Position:</w:t>
      </w:r>
      <w:permStart w:id="2033534322" w:edGrp="everyone"/>
      <w:r w:rsidR="00431F28">
        <w:rPr>
          <w:rFonts w:ascii="Verdana" w:hAnsi="Verdana"/>
        </w:rPr>
        <w:t xml:space="preserve"> </w:t>
      </w:r>
      <w:r>
        <w:rPr>
          <w:rFonts w:ascii="Verdana" w:hAnsi="Verdana"/>
        </w:rPr>
        <w:t xml:space="preserve"> </w:t>
      </w:r>
      <w:permEnd w:id="2033534322"/>
    </w:p>
    <w:p w14:paraId="664B6973" w14:textId="530BEA0F" w:rsidR="00CB1869" w:rsidRPr="00EB3171" w:rsidRDefault="00CB1869" w:rsidP="00CB1869">
      <w:pPr>
        <w:rPr>
          <w:rFonts w:ascii="Verdana" w:hAnsi="Verdana"/>
        </w:rPr>
      </w:pPr>
      <w:r w:rsidRPr="00EB3171">
        <w:rPr>
          <w:rFonts w:ascii="Verdana" w:hAnsi="Verdana"/>
        </w:rPr>
        <w:t>Institution</w:t>
      </w:r>
      <w:r w:rsidR="00AD66B5">
        <w:rPr>
          <w:rFonts w:ascii="Verdana" w:hAnsi="Verdana"/>
        </w:rPr>
        <w:t>:</w:t>
      </w:r>
      <w:r w:rsidR="004D5BCD">
        <w:rPr>
          <w:rFonts w:ascii="Verdana" w:hAnsi="Verdana"/>
        </w:rPr>
        <w:t xml:space="preserve"> </w:t>
      </w:r>
      <w:permStart w:id="1561418463" w:edGrp="everyone"/>
      <w:r w:rsidR="00431F28">
        <w:rPr>
          <w:rFonts w:ascii="Verdana" w:hAnsi="Verdana"/>
        </w:rPr>
        <w:t xml:space="preserve"> </w:t>
      </w:r>
    </w:p>
    <w:permEnd w:id="1561418463"/>
    <w:p w14:paraId="48E5B275" w14:textId="77777777" w:rsidR="00431F28"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63B14EE2" w14:textId="23A6966E" w:rsidR="00B46B81" w:rsidRPr="00EB3171" w:rsidRDefault="00CB1869" w:rsidP="00CB1869">
      <w:pPr>
        <w:rPr>
          <w:rFonts w:ascii="Verdana" w:hAnsi="Verdana"/>
        </w:rPr>
      </w:pPr>
      <w:r w:rsidRPr="00EB3171">
        <w:rPr>
          <w:rFonts w:ascii="Verdana" w:hAnsi="Verdana"/>
        </w:rPr>
        <w:t>Email:</w:t>
      </w:r>
      <w:permStart w:id="1970871056" w:edGrp="everyone"/>
    </w:p>
    <w:permEnd w:id="1970871056"/>
    <w:p w14:paraId="784D133F" w14:textId="35CFFE71" w:rsidR="002625B1" w:rsidRDefault="002625B1" w:rsidP="00194BCA">
      <w:pPr>
        <w:rPr>
          <w:rFonts w:ascii="Verdana" w:hAnsi="Verdana"/>
          <w:b/>
          <w:bCs/>
          <w:sz w:val="24"/>
          <w:szCs w:val="24"/>
        </w:rPr>
      </w:pPr>
    </w:p>
    <w:p w14:paraId="0760F3B2" w14:textId="469F63A4" w:rsidR="00CD5A60" w:rsidRPr="00CD5A60" w:rsidRDefault="00CD5A60" w:rsidP="00194BCA">
      <w:pPr>
        <w:rPr>
          <w:rFonts w:ascii="Verdana" w:hAnsi="Verdana"/>
        </w:rPr>
      </w:pPr>
      <w:r w:rsidRPr="00CD5A60">
        <w:rPr>
          <w:rFonts w:ascii="Verdana" w:hAnsi="Verdana"/>
        </w:rPr>
        <w:t xml:space="preserve">Name of student: </w:t>
      </w:r>
      <w:permStart w:id="31288253" w:edGrp="everyone"/>
      <w:r w:rsidRPr="00CD5A60">
        <w:rPr>
          <w:rFonts w:ascii="Verdana" w:hAnsi="Verdana"/>
        </w:rPr>
        <w:t>(if different to applicant, as per b above)</w:t>
      </w:r>
    </w:p>
    <w:permEnd w:id="31288253"/>
    <w:p w14:paraId="001209D6" w14:textId="656BCC5A" w:rsidR="00CD5A60" w:rsidRPr="00CD5A60" w:rsidRDefault="00CD5A60" w:rsidP="00194BCA">
      <w:pPr>
        <w:rPr>
          <w:rFonts w:ascii="Verdana" w:hAnsi="Verdana"/>
        </w:rPr>
      </w:pPr>
      <w:r w:rsidRPr="00CD5A60">
        <w:rPr>
          <w:rFonts w:ascii="Verdana" w:hAnsi="Verdana"/>
        </w:rPr>
        <w:t>Institution:</w:t>
      </w:r>
      <w:permStart w:id="98795511" w:edGrp="everyone"/>
      <w:r w:rsidR="00431F28">
        <w:rPr>
          <w:rFonts w:ascii="Verdana" w:hAnsi="Verdana"/>
        </w:rPr>
        <w:t xml:space="preserve"> </w:t>
      </w:r>
      <w:r w:rsidR="00735345">
        <w:rPr>
          <w:rFonts w:ascii="Verdana" w:hAnsi="Verdana"/>
        </w:rPr>
        <w:t xml:space="preserve"> </w:t>
      </w:r>
      <w:permEnd w:id="98795511"/>
      <w:r w:rsidR="00735345">
        <w:rPr>
          <w:rFonts w:ascii="Verdana" w:hAnsi="Verdana"/>
        </w:rPr>
        <w:t xml:space="preserve"> </w:t>
      </w:r>
    </w:p>
    <w:p w14:paraId="2C1C1EB0" w14:textId="738B929A" w:rsidR="00CD5A60" w:rsidRPr="00CD5A60" w:rsidRDefault="00CD5A60" w:rsidP="00194BCA">
      <w:pPr>
        <w:rPr>
          <w:rFonts w:ascii="Verdana" w:hAnsi="Verdana"/>
        </w:rPr>
      </w:pPr>
      <w:r w:rsidRPr="00CD5A60">
        <w:rPr>
          <w:rFonts w:ascii="Verdana" w:hAnsi="Verdana"/>
        </w:rPr>
        <w:t>Address:</w:t>
      </w:r>
      <w:permStart w:id="1496741861" w:edGrp="everyone"/>
      <w:r w:rsidR="00431F28">
        <w:rPr>
          <w:rFonts w:ascii="Verdana" w:hAnsi="Verdana"/>
        </w:rPr>
        <w:t xml:space="preserve"> </w:t>
      </w:r>
      <w:r w:rsidRPr="00CD5A60">
        <w:rPr>
          <w:rFonts w:ascii="Verdana" w:hAnsi="Verdana"/>
        </w:rPr>
        <w:t xml:space="preserve"> </w:t>
      </w:r>
      <w:permEnd w:id="1496741861"/>
    </w:p>
    <w:p w14:paraId="1B4BD860" w14:textId="6BD36BB4" w:rsidR="00CD5A60" w:rsidRPr="00CD5A60" w:rsidRDefault="00CD5A60" w:rsidP="00194BCA">
      <w:pPr>
        <w:rPr>
          <w:rFonts w:ascii="Verdana" w:hAnsi="Verdana"/>
        </w:rPr>
      </w:pPr>
      <w:r w:rsidRPr="00CD5A60">
        <w:rPr>
          <w:rFonts w:ascii="Verdana" w:hAnsi="Verdana"/>
        </w:rPr>
        <w:t>Email:</w:t>
      </w:r>
      <w:permStart w:id="819213840" w:edGrp="everyone"/>
    </w:p>
    <w:permEnd w:id="819213840"/>
    <w:p w14:paraId="2B05F29A" w14:textId="77777777" w:rsidR="00CD5A60" w:rsidRDefault="00CD5A60" w:rsidP="00194BCA">
      <w:pPr>
        <w:rPr>
          <w:rFonts w:ascii="Verdana" w:hAnsi="Verdana"/>
        </w:rPr>
      </w:pPr>
    </w:p>
    <w:p w14:paraId="2DB99F90" w14:textId="53017ADA" w:rsidR="00265E3A" w:rsidRDefault="00265E3A" w:rsidP="00194BCA">
      <w:pPr>
        <w:rPr>
          <w:rFonts w:ascii="Verdana" w:hAnsi="Verdana"/>
          <w:sz w:val="24"/>
          <w:szCs w:val="24"/>
        </w:rPr>
      </w:pPr>
      <w:r>
        <w:rPr>
          <w:rFonts w:ascii="Verdana" w:hAnsi="Verdana"/>
        </w:rPr>
        <w:t xml:space="preserve">Applicants are required to arrange for ONE referee report to be provided to </w:t>
      </w:r>
      <w:r w:rsidR="00F970DC">
        <w:rPr>
          <w:rFonts w:ascii="Verdana" w:hAnsi="Verdana"/>
        </w:rPr>
        <w:t>endorse</w:t>
      </w:r>
      <w:r>
        <w:rPr>
          <w:rFonts w:ascii="Verdana" w:hAnsi="Verdana"/>
        </w:rPr>
        <w:t xml:space="preserve"> the application. This may be either included with this application form and the other application documents, or it may be sent directly from the Referee to the Awards Subcommittee Chair, to be received on or before the closing date for applications (see note at the end of the application).</w:t>
      </w:r>
    </w:p>
    <w:p w14:paraId="595C8BFB" w14:textId="4C840C17" w:rsidR="00265E3A" w:rsidRDefault="00265E3A" w:rsidP="00194BCA">
      <w:pPr>
        <w:rPr>
          <w:rFonts w:ascii="Verdana" w:hAnsi="Verdana"/>
          <w:sz w:val="24"/>
          <w:szCs w:val="24"/>
        </w:rPr>
      </w:pPr>
      <w:r>
        <w:rPr>
          <w:rFonts w:ascii="Verdana" w:hAnsi="Verdana"/>
          <w:sz w:val="24"/>
          <w:szCs w:val="24"/>
        </w:rPr>
        <w:t>Name of Referee:</w:t>
      </w:r>
      <w:permStart w:id="1330273187" w:edGrp="everyone"/>
      <w:r w:rsidR="00431F28">
        <w:rPr>
          <w:rFonts w:ascii="Verdana" w:hAnsi="Verdana"/>
          <w:sz w:val="24"/>
          <w:szCs w:val="24"/>
        </w:rPr>
        <w:t xml:space="preserve"> </w:t>
      </w:r>
      <w:r>
        <w:rPr>
          <w:rFonts w:ascii="Verdana" w:hAnsi="Verdana"/>
          <w:sz w:val="24"/>
          <w:szCs w:val="24"/>
        </w:rPr>
        <w:t xml:space="preserve"> </w:t>
      </w:r>
      <w:permEnd w:id="1330273187"/>
    </w:p>
    <w:p w14:paraId="46B149AD" w14:textId="458D1617" w:rsidR="00265E3A" w:rsidRDefault="00265E3A" w:rsidP="00194BCA">
      <w:pPr>
        <w:rPr>
          <w:rFonts w:ascii="Verdana" w:hAnsi="Verdana"/>
          <w:sz w:val="24"/>
          <w:szCs w:val="24"/>
        </w:rPr>
      </w:pPr>
      <w:r>
        <w:rPr>
          <w:rFonts w:ascii="Verdana" w:hAnsi="Verdana"/>
          <w:sz w:val="24"/>
          <w:szCs w:val="24"/>
        </w:rPr>
        <w:lastRenderedPageBreak/>
        <w:t>Position:</w:t>
      </w:r>
      <w:permStart w:id="2056993545" w:edGrp="everyone"/>
    </w:p>
    <w:permEnd w:id="2056993545"/>
    <w:p w14:paraId="2BEA9A15" w14:textId="3ED67D2E" w:rsidR="00265E3A" w:rsidRDefault="00265E3A" w:rsidP="00194BCA">
      <w:pPr>
        <w:rPr>
          <w:rFonts w:ascii="Verdana" w:hAnsi="Verdana"/>
          <w:sz w:val="24"/>
          <w:szCs w:val="24"/>
        </w:rPr>
      </w:pPr>
      <w:r>
        <w:rPr>
          <w:rFonts w:ascii="Verdana" w:hAnsi="Verdana"/>
          <w:sz w:val="24"/>
          <w:szCs w:val="24"/>
        </w:rPr>
        <w:t>Institution:</w:t>
      </w:r>
      <w:permStart w:id="1511420163" w:edGrp="everyone"/>
    </w:p>
    <w:permEnd w:id="1511420163"/>
    <w:p w14:paraId="338D5E3F" w14:textId="0E21B983" w:rsidR="00265E3A" w:rsidRDefault="00265E3A" w:rsidP="00194BCA">
      <w:pPr>
        <w:rPr>
          <w:rFonts w:ascii="Verdana" w:hAnsi="Verdana"/>
          <w:sz w:val="24"/>
          <w:szCs w:val="24"/>
        </w:rPr>
      </w:pPr>
      <w:r>
        <w:rPr>
          <w:rFonts w:ascii="Verdana" w:hAnsi="Verdana"/>
          <w:sz w:val="24"/>
          <w:szCs w:val="24"/>
        </w:rPr>
        <w:t>Address:</w:t>
      </w:r>
      <w:permStart w:id="1179530848" w:edGrp="everyone"/>
    </w:p>
    <w:permEnd w:id="1179530848"/>
    <w:p w14:paraId="48931F54" w14:textId="070962D8" w:rsidR="00265E3A" w:rsidRPr="00265E3A" w:rsidRDefault="00265E3A" w:rsidP="00194BCA">
      <w:pPr>
        <w:rPr>
          <w:rFonts w:ascii="Verdana" w:hAnsi="Verdana"/>
          <w:sz w:val="24"/>
          <w:szCs w:val="24"/>
        </w:rPr>
      </w:pPr>
      <w:r>
        <w:rPr>
          <w:rFonts w:ascii="Verdana" w:hAnsi="Verdana"/>
          <w:sz w:val="24"/>
          <w:szCs w:val="24"/>
        </w:rPr>
        <w:t>Email:</w:t>
      </w:r>
      <w:permStart w:id="1385719730" w:edGrp="everyone"/>
    </w:p>
    <w:permEnd w:id="1385719730"/>
    <w:p w14:paraId="0CB930E3" w14:textId="77777777" w:rsidR="00265E3A" w:rsidRDefault="00265E3A" w:rsidP="00194BCA">
      <w:pPr>
        <w:rPr>
          <w:rFonts w:ascii="Verdana" w:hAnsi="Verdana"/>
          <w:b/>
          <w:bCs/>
          <w:sz w:val="28"/>
          <w:szCs w:val="28"/>
        </w:rPr>
      </w:pPr>
    </w:p>
    <w:p w14:paraId="044EB5CD" w14:textId="379525D8" w:rsidR="00194BCA" w:rsidRDefault="00194BCA" w:rsidP="00194BCA">
      <w:pPr>
        <w:rPr>
          <w:rFonts w:ascii="Verdana" w:hAnsi="Verdana"/>
          <w:b/>
          <w:bCs/>
          <w:sz w:val="28"/>
          <w:szCs w:val="28"/>
        </w:rPr>
      </w:pPr>
      <w:r w:rsidRPr="004D5BCD">
        <w:rPr>
          <w:rFonts w:ascii="Verdana" w:hAnsi="Verdana"/>
          <w:b/>
          <w:bCs/>
          <w:sz w:val="28"/>
          <w:szCs w:val="28"/>
        </w:rPr>
        <w:t xml:space="preserve">Section 2: </w:t>
      </w:r>
      <w:r w:rsidR="008E2504">
        <w:rPr>
          <w:rFonts w:ascii="Verdana" w:hAnsi="Verdana"/>
          <w:b/>
          <w:bCs/>
          <w:sz w:val="28"/>
          <w:szCs w:val="28"/>
        </w:rPr>
        <w:t>Supporting statement</w:t>
      </w:r>
    </w:p>
    <w:p w14:paraId="67C4DC7B" w14:textId="4CCDEC64" w:rsidR="008E2504" w:rsidRDefault="004D5BCD" w:rsidP="00194BCA">
      <w:pPr>
        <w:rPr>
          <w:rFonts w:ascii="Verdana" w:hAnsi="Verdana"/>
        </w:rPr>
      </w:pPr>
      <w:r w:rsidRPr="004D5BCD">
        <w:rPr>
          <w:rFonts w:ascii="Verdana" w:hAnsi="Verdana"/>
        </w:rPr>
        <w:t xml:space="preserve">Please provide </w:t>
      </w:r>
      <w:r w:rsidR="008E2504">
        <w:rPr>
          <w:rFonts w:ascii="Verdana" w:hAnsi="Verdana"/>
        </w:rPr>
        <w:t xml:space="preserve">a statement </w:t>
      </w:r>
      <w:r w:rsidR="008E2504" w:rsidRPr="008E2504">
        <w:rPr>
          <w:rFonts w:ascii="Verdana" w:hAnsi="Verdana"/>
        </w:rPr>
        <w:t xml:space="preserve">outlining </w:t>
      </w:r>
      <w:r w:rsidR="00E71725">
        <w:rPr>
          <w:rFonts w:ascii="Verdana" w:hAnsi="Verdana"/>
        </w:rPr>
        <w:t>the proposed research.</w:t>
      </w:r>
      <w:r w:rsidR="008E2504">
        <w:rPr>
          <w:rFonts w:ascii="Verdana" w:hAnsi="Verdana"/>
        </w:rPr>
        <w:t xml:space="preserve"> Your statement should not exceed the equivalent of 1 A4 page.</w:t>
      </w:r>
    </w:p>
    <w:p w14:paraId="2BF4A5FB" w14:textId="77777777" w:rsidR="00265E3A" w:rsidRDefault="004D5BCD">
      <w:pPr>
        <w:rPr>
          <w:i/>
          <w:iCs/>
        </w:rPr>
      </w:pPr>
      <w:permStart w:id="304705530" w:edGrp="everyone"/>
      <w:r>
        <w:rPr>
          <w:i/>
          <w:iCs/>
        </w:rPr>
        <w:t xml:space="preserve">Please enter </w:t>
      </w:r>
      <w:r w:rsidR="008E2504">
        <w:rPr>
          <w:i/>
          <w:iCs/>
        </w:rPr>
        <w:t>your supporting statement here</w:t>
      </w:r>
      <w:r w:rsidR="00194BCA" w:rsidRPr="006B44EA">
        <w:rPr>
          <w:i/>
          <w:iCs/>
        </w:rPr>
        <w:t xml:space="preserve">. </w:t>
      </w:r>
      <w:r w:rsidR="008E2504">
        <w:rPr>
          <w:i/>
          <w:iCs/>
        </w:rPr>
        <w:t>Please do not change the font size.</w:t>
      </w:r>
      <w:r w:rsidR="00EF0312">
        <w:rPr>
          <w:i/>
          <w:iCs/>
        </w:rPr>
        <w:t xml:space="preserve"> </w:t>
      </w:r>
      <w:r w:rsidR="00194BCA" w:rsidRPr="006B44EA">
        <w:rPr>
          <w:i/>
          <w:iCs/>
        </w:rPr>
        <w:t>The text box will automatically expand to accommodate the text as necessary. These instructions can be deleted.</w:t>
      </w:r>
    </w:p>
    <w:permEnd w:id="304705530"/>
    <w:p w14:paraId="31FCCD81" w14:textId="77777777" w:rsidR="00265E3A" w:rsidRDefault="00265E3A">
      <w:pPr>
        <w:rPr>
          <w:i/>
          <w:iCs/>
        </w:rPr>
      </w:pPr>
      <w:r>
        <w:rPr>
          <w:i/>
          <w:iCs/>
        </w:rPr>
        <w:br w:type="page"/>
      </w:r>
    </w:p>
    <w:p w14:paraId="1B85CC9E" w14:textId="11FB5C25" w:rsidR="006B44EA" w:rsidRPr="003B0DD2" w:rsidRDefault="006B44EA" w:rsidP="00194BCA">
      <w:pPr>
        <w:rPr>
          <w:rFonts w:ascii="Verdana" w:hAnsi="Verdana"/>
          <w:b/>
          <w:bCs/>
          <w:sz w:val="28"/>
          <w:szCs w:val="28"/>
        </w:rPr>
      </w:pPr>
      <w:r w:rsidRPr="003B0DD2">
        <w:rPr>
          <w:rFonts w:ascii="Verdana" w:hAnsi="Verdana"/>
          <w:b/>
          <w:bCs/>
          <w:sz w:val="28"/>
          <w:szCs w:val="28"/>
        </w:rPr>
        <w:lastRenderedPageBreak/>
        <w:t xml:space="preserve">Section 3: </w:t>
      </w:r>
      <w:r w:rsidR="003B0DD2" w:rsidRPr="003B0DD2">
        <w:rPr>
          <w:rFonts w:ascii="Verdana" w:hAnsi="Verdana"/>
          <w:b/>
          <w:bCs/>
          <w:sz w:val="28"/>
          <w:szCs w:val="28"/>
        </w:rPr>
        <w:t>Budget</w:t>
      </w:r>
    </w:p>
    <w:p w14:paraId="35BC0D9D" w14:textId="5E4A4B75" w:rsidR="00213F41" w:rsidRDefault="003B0DD2" w:rsidP="00E71725">
      <w:pPr>
        <w:rPr>
          <w:rFonts w:ascii="Verdana" w:hAnsi="Verdana"/>
        </w:rPr>
      </w:pPr>
      <w:r>
        <w:rPr>
          <w:rFonts w:ascii="Verdana" w:hAnsi="Verdana"/>
        </w:rPr>
        <w:t xml:space="preserve">Provide a budget </w:t>
      </w:r>
      <w:r w:rsidR="008E2504">
        <w:rPr>
          <w:rFonts w:ascii="Verdana" w:hAnsi="Verdana"/>
        </w:rPr>
        <w:t>which</w:t>
      </w:r>
      <w:r w:rsidR="00E71725">
        <w:rPr>
          <w:rFonts w:ascii="Verdana" w:hAnsi="Verdana"/>
        </w:rPr>
        <w:t xml:space="preserve"> indicates the planned expenses for the fieldwork to be covered by the award</w:t>
      </w:r>
    </w:p>
    <w:p w14:paraId="026F9B71" w14:textId="536C693B" w:rsidR="003B0DD2" w:rsidRPr="00213F41" w:rsidRDefault="003B0DD2" w:rsidP="00213F41">
      <w:pPr>
        <w:rPr>
          <w:rFonts w:ascii="Verdana" w:hAnsi="Verdana"/>
        </w:rPr>
      </w:pPr>
      <w:permStart w:id="207225101" w:edGrp="everyone"/>
      <w:r w:rsidRPr="00213F41">
        <w:rPr>
          <w:rFonts w:ascii="Verdana" w:hAnsi="Verdana"/>
        </w:rPr>
        <w:t>The following table includes an example budget. Please delete the example budget and edit the table to accommodate the costs and funds relevant to this proposal. Categories and columns/rows may be added/deleted as needed.</w:t>
      </w:r>
      <w:r w:rsidR="00213F41">
        <w:rPr>
          <w:rFonts w:ascii="Verdana" w:hAnsi="Verdana"/>
        </w:rPr>
        <w:t xml:space="preserve"> The budget should not exceed 1 page</w:t>
      </w:r>
      <w:r w:rsidR="005E211E">
        <w:rPr>
          <w:rFonts w:ascii="Verdana" w:hAnsi="Verdana"/>
        </w:rPr>
        <w:t xml:space="preserve"> These instructions may be deleted</w:t>
      </w:r>
      <w:r w:rsidR="00213F41">
        <w:rPr>
          <w:rFonts w:ascii="Verdana" w:hAnsi="Verdana"/>
        </w:rPr>
        <w:t>.</w:t>
      </w:r>
    </w:p>
    <w:tbl>
      <w:tblPr>
        <w:tblStyle w:val="TableGrid"/>
        <w:tblW w:w="0" w:type="auto"/>
        <w:tblLook w:val="04A0" w:firstRow="1" w:lastRow="0" w:firstColumn="1" w:lastColumn="0" w:noHBand="0" w:noVBand="1"/>
      </w:tblPr>
      <w:tblGrid>
        <w:gridCol w:w="6799"/>
        <w:gridCol w:w="2127"/>
      </w:tblGrid>
      <w:tr w:rsidR="00E71725" w14:paraId="70E5C8A2" w14:textId="77777777" w:rsidTr="00C158AA">
        <w:tc>
          <w:tcPr>
            <w:tcW w:w="6799" w:type="dxa"/>
          </w:tcPr>
          <w:p w14:paraId="709A8C8B" w14:textId="77777777" w:rsidR="00E71725" w:rsidRPr="00944BF5" w:rsidRDefault="00E71725" w:rsidP="00C158AA">
            <w:pPr>
              <w:rPr>
                <w:rFonts w:ascii="Verdana" w:hAnsi="Verdana"/>
                <w:b/>
                <w:bCs/>
              </w:rPr>
            </w:pPr>
            <w:permStart w:id="1757481863" w:edGrp="everyone"/>
            <w:permEnd w:id="207225101"/>
            <w:r w:rsidRPr="00944BF5">
              <w:rPr>
                <w:rFonts w:ascii="Verdana" w:hAnsi="Verdana"/>
                <w:b/>
                <w:bCs/>
              </w:rPr>
              <w:t>Field expenses</w:t>
            </w:r>
          </w:p>
        </w:tc>
        <w:tc>
          <w:tcPr>
            <w:tcW w:w="2127" w:type="dxa"/>
          </w:tcPr>
          <w:p w14:paraId="740EA53B" w14:textId="77777777" w:rsidR="00E71725" w:rsidRDefault="00E71725" w:rsidP="00C158AA">
            <w:pPr>
              <w:jc w:val="right"/>
              <w:rPr>
                <w:rFonts w:ascii="Verdana" w:hAnsi="Verdana"/>
              </w:rPr>
            </w:pPr>
            <w:r>
              <w:rPr>
                <w:rFonts w:ascii="Verdana" w:hAnsi="Verdana"/>
              </w:rPr>
              <w:t>NZD$</w:t>
            </w:r>
          </w:p>
        </w:tc>
      </w:tr>
      <w:tr w:rsidR="00E71725" w14:paraId="000BC88D" w14:textId="77777777" w:rsidTr="00C158AA">
        <w:tc>
          <w:tcPr>
            <w:tcW w:w="6799" w:type="dxa"/>
          </w:tcPr>
          <w:p w14:paraId="3A4EE6F6" w14:textId="77777777" w:rsidR="00E71725" w:rsidRDefault="00E71725" w:rsidP="00C158AA">
            <w:pPr>
              <w:rPr>
                <w:rFonts w:ascii="Verdana" w:hAnsi="Verdana"/>
              </w:rPr>
            </w:pPr>
            <w:r>
              <w:rPr>
                <w:rFonts w:ascii="Verdana" w:hAnsi="Verdana"/>
              </w:rPr>
              <w:t>Vehicle hire (5 days @ $100/day)</w:t>
            </w:r>
          </w:p>
        </w:tc>
        <w:tc>
          <w:tcPr>
            <w:tcW w:w="2127" w:type="dxa"/>
          </w:tcPr>
          <w:p w14:paraId="7FFF4BCC" w14:textId="77777777" w:rsidR="00E71725" w:rsidRDefault="00E71725" w:rsidP="00C158AA">
            <w:pPr>
              <w:jc w:val="right"/>
              <w:rPr>
                <w:rFonts w:ascii="Verdana" w:hAnsi="Verdana"/>
              </w:rPr>
            </w:pPr>
            <w:r>
              <w:rPr>
                <w:rFonts w:ascii="Verdana" w:hAnsi="Verdana"/>
              </w:rPr>
              <w:t>500</w:t>
            </w:r>
          </w:p>
        </w:tc>
      </w:tr>
      <w:tr w:rsidR="00E71725" w14:paraId="318B0BDC" w14:textId="77777777" w:rsidTr="00C158AA">
        <w:tc>
          <w:tcPr>
            <w:tcW w:w="6799" w:type="dxa"/>
          </w:tcPr>
          <w:p w14:paraId="5F196B04" w14:textId="77777777" w:rsidR="00E71725" w:rsidRDefault="00E71725" w:rsidP="00C158AA">
            <w:pPr>
              <w:rPr>
                <w:rFonts w:ascii="Verdana" w:hAnsi="Verdana"/>
              </w:rPr>
            </w:pPr>
            <w:r>
              <w:rPr>
                <w:rFonts w:ascii="Verdana" w:hAnsi="Verdana"/>
              </w:rPr>
              <w:t>Accommodation (4 nights in D.O.C hut @ $10/per night)</w:t>
            </w:r>
          </w:p>
        </w:tc>
        <w:tc>
          <w:tcPr>
            <w:tcW w:w="2127" w:type="dxa"/>
          </w:tcPr>
          <w:p w14:paraId="6D2B4F38" w14:textId="77777777" w:rsidR="00E71725" w:rsidRDefault="00E71725" w:rsidP="00C158AA">
            <w:pPr>
              <w:jc w:val="right"/>
              <w:rPr>
                <w:rFonts w:ascii="Verdana" w:hAnsi="Verdana"/>
              </w:rPr>
            </w:pPr>
            <w:r>
              <w:rPr>
                <w:rFonts w:ascii="Verdana" w:hAnsi="Verdana"/>
              </w:rPr>
              <w:t>40</w:t>
            </w:r>
          </w:p>
        </w:tc>
      </w:tr>
      <w:tr w:rsidR="00E71725" w14:paraId="5C739B98" w14:textId="77777777" w:rsidTr="00C158AA">
        <w:tc>
          <w:tcPr>
            <w:tcW w:w="6799" w:type="dxa"/>
          </w:tcPr>
          <w:p w14:paraId="3E52BBC8" w14:textId="77777777" w:rsidR="00E71725" w:rsidRDefault="00E71725" w:rsidP="00C158AA">
            <w:pPr>
              <w:rPr>
                <w:rFonts w:ascii="Verdana" w:hAnsi="Verdana"/>
              </w:rPr>
            </w:pPr>
            <w:r>
              <w:rPr>
                <w:rFonts w:ascii="Verdana" w:hAnsi="Verdana"/>
              </w:rPr>
              <w:t>Helicopter flight (2 hours at $175 per hour)</w:t>
            </w:r>
          </w:p>
        </w:tc>
        <w:tc>
          <w:tcPr>
            <w:tcW w:w="2127" w:type="dxa"/>
          </w:tcPr>
          <w:p w14:paraId="06FABEBA" w14:textId="77777777" w:rsidR="00E71725" w:rsidRDefault="00E71725" w:rsidP="00C158AA">
            <w:pPr>
              <w:jc w:val="right"/>
              <w:rPr>
                <w:rFonts w:ascii="Verdana" w:hAnsi="Verdana"/>
              </w:rPr>
            </w:pPr>
            <w:r>
              <w:rPr>
                <w:rFonts w:ascii="Verdana" w:hAnsi="Verdana"/>
              </w:rPr>
              <w:t>350</w:t>
            </w:r>
          </w:p>
        </w:tc>
      </w:tr>
      <w:tr w:rsidR="00E71725" w14:paraId="19073FBB" w14:textId="77777777" w:rsidTr="00C158AA">
        <w:tc>
          <w:tcPr>
            <w:tcW w:w="6799" w:type="dxa"/>
          </w:tcPr>
          <w:p w14:paraId="5A24EEA2" w14:textId="0C7743DA" w:rsidR="00E71725" w:rsidRDefault="00E71725" w:rsidP="00C158AA">
            <w:pPr>
              <w:rPr>
                <w:rFonts w:ascii="Verdana" w:hAnsi="Verdana"/>
              </w:rPr>
            </w:pPr>
            <w:r>
              <w:rPr>
                <w:rFonts w:ascii="Verdana" w:hAnsi="Verdana"/>
              </w:rPr>
              <w:t>Food (5 days at $50 per day)</w:t>
            </w:r>
          </w:p>
        </w:tc>
        <w:tc>
          <w:tcPr>
            <w:tcW w:w="2127" w:type="dxa"/>
          </w:tcPr>
          <w:p w14:paraId="55E3A394" w14:textId="06157D2B" w:rsidR="00E71725" w:rsidRDefault="00E71725" w:rsidP="00C158AA">
            <w:pPr>
              <w:jc w:val="right"/>
              <w:rPr>
                <w:rFonts w:ascii="Verdana" w:hAnsi="Verdana"/>
              </w:rPr>
            </w:pPr>
            <w:r>
              <w:rPr>
                <w:rFonts w:ascii="Verdana" w:hAnsi="Verdana"/>
              </w:rPr>
              <w:t>250</w:t>
            </w:r>
          </w:p>
        </w:tc>
      </w:tr>
      <w:tr w:rsidR="00E71725" w14:paraId="0B743FAC" w14:textId="77777777" w:rsidTr="00C158AA">
        <w:tc>
          <w:tcPr>
            <w:tcW w:w="6799" w:type="dxa"/>
          </w:tcPr>
          <w:p w14:paraId="4624B00A" w14:textId="623B089F" w:rsidR="00E71725" w:rsidRPr="00944BF5" w:rsidRDefault="00E71725" w:rsidP="00C158AA">
            <w:pPr>
              <w:rPr>
                <w:rFonts w:ascii="Verdana" w:hAnsi="Verdana"/>
                <w:b/>
                <w:bCs/>
              </w:rPr>
            </w:pPr>
            <w:r>
              <w:rPr>
                <w:rFonts w:ascii="Verdana" w:hAnsi="Verdana"/>
                <w:b/>
                <w:bCs/>
              </w:rPr>
              <w:t>TOTAL EXPENSES</w:t>
            </w:r>
          </w:p>
        </w:tc>
        <w:tc>
          <w:tcPr>
            <w:tcW w:w="2127" w:type="dxa"/>
          </w:tcPr>
          <w:p w14:paraId="088257F0" w14:textId="1DF243DA" w:rsidR="00E71725" w:rsidRPr="00E71725" w:rsidRDefault="00E71725" w:rsidP="00C158AA">
            <w:pPr>
              <w:jc w:val="right"/>
              <w:rPr>
                <w:rFonts w:ascii="Verdana" w:hAnsi="Verdana"/>
                <w:b/>
                <w:bCs/>
              </w:rPr>
            </w:pPr>
            <w:r w:rsidRPr="00E71725">
              <w:rPr>
                <w:rFonts w:ascii="Verdana" w:hAnsi="Verdana"/>
                <w:b/>
                <w:bCs/>
              </w:rPr>
              <w:t>1140</w:t>
            </w:r>
          </w:p>
        </w:tc>
      </w:tr>
      <w:permEnd w:id="1757481863"/>
    </w:tbl>
    <w:p w14:paraId="0DE488E2" w14:textId="12EFD166" w:rsidR="004C6D61" w:rsidRDefault="004C6D61">
      <w:pPr>
        <w:rPr>
          <w:rFonts w:ascii="Verdana" w:hAnsi="Verdana"/>
          <w:b/>
          <w:bCs/>
          <w:sz w:val="28"/>
          <w:szCs w:val="28"/>
        </w:rPr>
      </w:pPr>
    </w:p>
    <w:p w14:paraId="61CAA75F" w14:textId="7221BA2A" w:rsidR="00EF19E5" w:rsidRDefault="00EF19E5">
      <w:pPr>
        <w:rPr>
          <w:rFonts w:ascii="Verdana" w:hAnsi="Verdana"/>
          <w:b/>
          <w:bCs/>
          <w:sz w:val="28"/>
          <w:szCs w:val="28"/>
        </w:rPr>
      </w:pPr>
    </w:p>
    <w:p w14:paraId="593D9F80" w14:textId="77777777" w:rsidR="00E71725" w:rsidRDefault="00E71725">
      <w:pPr>
        <w:rPr>
          <w:rFonts w:ascii="Verdana" w:hAnsi="Verdana"/>
          <w:b/>
          <w:bCs/>
          <w:sz w:val="28"/>
          <w:szCs w:val="28"/>
        </w:rPr>
      </w:pPr>
      <w:r>
        <w:rPr>
          <w:rFonts w:ascii="Verdana" w:hAnsi="Verdana"/>
          <w:b/>
          <w:bCs/>
          <w:sz w:val="28"/>
          <w:szCs w:val="28"/>
        </w:rPr>
        <w:br w:type="page"/>
      </w:r>
    </w:p>
    <w:p w14:paraId="04422659" w14:textId="361B8803" w:rsidR="00EF19E5" w:rsidRDefault="00EF19E5" w:rsidP="00194BCA">
      <w:pPr>
        <w:rPr>
          <w:rFonts w:ascii="Verdana" w:hAnsi="Verdana"/>
          <w:b/>
          <w:bCs/>
          <w:sz w:val="28"/>
          <w:szCs w:val="28"/>
        </w:rPr>
      </w:pPr>
      <w:r>
        <w:rPr>
          <w:rFonts w:ascii="Verdana" w:hAnsi="Verdana"/>
          <w:b/>
          <w:bCs/>
          <w:sz w:val="28"/>
          <w:szCs w:val="28"/>
        </w:rPr>
        <w:lastRenderedPageBreak/>
        <w:t xml:space="preserve">Section </w:t>
      </w:r>
      <w:r w:rsidR="00E71725">
        <w:rPr>
          <w:rFonts w:ascii="Verdana" w:hAnsi="Verdana"/>
          <w:b/>
          <w:bCs/>
          <w:sz w:val="28"/>
          <w:szCs w:val="28"/>
        </w:rPr>
        <w:t>4</w:t>
      </w:r>
      <w:r>
        <w:rPr>
          <w:rFonts w:ascii="Verdana" w:hAnsi="Verdana"/>
          <w:b/>
          <w:bCs/>
          <w:sz w:val="28"/>
          <w:szCs w:val="28"/>
        </w:rPr>
        <w:t>: Curriculum Vitae</w:t>
      </w:r>
    </w:p>
    <w:p w14:paraId="7229C1F0" w14:textId="2C1CC51F" w:rsidR="00EF19E5" w:rsidRPr="00EF19E5" w:rsidRDefault="00EF19E5" w:rsidP="00194BCA">
      <w:pPr>
        <w:rPr>
          <w:rFonts w:ascii="Verdana" w:hAnsi="Verdana"/>
          <w:i/>
          <w:iCs/>
        </w:rPr>
      </w:pPr>
      <w:permStart w:id="2072076844" w:edGrp="everyone"/>
      <w:r w:rsidRPr="00EF19E5">
        <w:rPr>
          <w:rFonts w:ascii="Verdana" w:hAnsi="Verdana"/>
          <w:i/>
          <w:iCs/>
        </w:rPr>
        <w:t xml:space="preserve">Please insert </w:t>
      </w:r>
      <w:r w:rsidR="00E71725">
        <w:rPr>
          <w:rFonts w:ascii="Verdana" w:hAnsi="Verdana"/>
          <w:i/>
          <w:iCs/>
        </w:rPr>
        <w:t>a</w:t>
      </w:r>
      <w:r w:rsidRPr="00EF19E5">
        <w:rPr>
          <w:rFonts w:ascii="Verdana" w:hAnsi="Verdana"/>
          <w:i/>
          <w:iCs/>
        </w:rPr>
        <w:t xml:space="preserve"> CV</w:t>
      </w:r>
      <w:r w:rsidR="00E71725">
        <w:rPr>
          <w:rFonts w:ascii="Verdana" w:hAnsi="Verdana"/>
          <w:i/>
          <w:iCs/>
        </w:rPr>
        <w:t xml:space="preserve"> of the student</w:t>
      </w:r>
      <w:r w:rsidRPr="00EF19E5">
        <w:rPr>
          <w:rFonts w:ascii="Verdana" w:hAnsi="Verdana"/>
          <w:i/>
          <w:iCs/>
        </w:rPr>
        <w:t>. The text box will expand to accommodate it. These instructions can be deleted. Alternatively, a CV in a separate file may be submitted with this application form.</w:t>
      </w:r>
    </w:p>
    <w:permEnd w:id="2072076844"/>
    <w:p w14:paraId="5BB8120E" w14:textId="66C30502" w:rsidR="00EF19E5" w:rsidRDefault="00EF19E5" w:rsidP="00194BCA">
      <w:pPr>
        <w:rPr>
          <w:rFonts w:ascii="Verdana" w:hAnsi="Verdana"/>
          <w:b/>
          <w:bCs/>
          <w:sz w:val="28"/>
          <w:szCs w:val="28"/>
        </w:rPr>
      </w:pPr>
    </w:p>
    <w:p w14:paraId="62A41A41" w14:textId="482D5586" w:rsidR="00E71725" w:rsidRDefault="00E71725" w:rsidP="00194BCA">
      <w:pPr>
        <w:rPr>
          <w:rFonts w:ascii="Verdana" w:hAnsi="Verdana"/>
          <w:b/>
          <w:bCs/>
          <w:sz w:val="28"/>
          <w:szCs w:val="28"/>
        </w:rPr>
      </w:pPr>
      <w:r>
        <w:rPr>
          <w:rFonts w:ascii="Verdana" w:hAnsi="Verdana"/>
          <w:b/>
          <w:bCs/>
          <w:sz w:val="28"/>
          <w:szCs w:val="28"/>
        </w:rPr>
        <w:t>Section 5: Supporting Letter</w:t>
      </w:r>
    </w:p>
    <w:p w14:paraId="4B61E0F3" w14:textId="7BB0A29E" w:rsidR="00F970DC" w:rsidRDefault="00E71725" w:rsidP="00194BCA">
      <w:pPr>
        <w:rPr>
          <w:rFonts w:ascii="Verdana" w:hAnsi="Verdana"/>
        </w:rPr>
      </w:pPr>
      <w:permStart w:id="551119929" w:edGrp="everyone"/>
      <w:r w:rsidRPr="00E71725">
        <w:rPr>
          <w:rFonts w:ascii="Verdana" w:hAnsi="Verdana"/>
        </w:rPr>
        <w:t xml:space="preserve">Please provide a letter or statement of support from the </w:t>
      </w:r>
      <w:r w:rsidR="00F970DC">
        <w:rPr>
          <w:rFonts w:ascii="Verdana" w:hAnsi="Verdana"/>
        </w:rPr>
        <w:t>l</w:t>
      </w:r>
      <w:r w:rsidRPr="00E71725">
        <w:rPr>
          <w:rFonts w:ascii="Verdana" w:hAnsi="Verdana"/>
        </w:rPr>
        <w:t>ead researcher o</w:t>
      </w:r>
      <w:r w:rsidR="00F970DC">
        <w:rPr>
          <w:rFonts w:ascii="Verdana" w:hAnsi="Verdana"/>
        </w:rPr>
        <w:t>r</w:t>
      </w:r>
      <w:r w:rsidRPr="00E71725">
        <w:rPr>
          <w:rFonts w:ascii="Verdana" w:hAnsi="Verdana"/>
        </w:rPr>
        <w:t xml:space="preserve"> research project supervisor</w:t>
      </w:r>
      <w:r w:rsidR="00F970DC">
        <w:rPr>
          <w:rFonts w:ascii="Verdana" w:hAnsi="Verdana"/>
        </w:rPr>
        <w:t>. This statement should serve to illustrate the benefits that the student will gain from participating in the research to their future study and career, as well as highlighting any relevant skills or strengths they bring to the project.</w:t>
      </w:r>
    </w:p>
    <w:p w14:paraId="14E48420" w14:textId="729228F8" w:rsidR="00F970DC" w:rsidRPr="00EF19E5" w:rsidRDefault="00F970DC" w:rsidP="00F970DC">
      <w:pPr>
        <w:rPr>
          <w:rFonts w:ascii="Verdana" w:hAnsi="Verdana"/>
          <w:i/>
          <w:iCs/>
        </w:rPr>
      </w:pPr>
      <w:r w:rsidRPr="00EF19E5">
        <w:rPr>
          <w:rFonts w:ascii="Verdana" w:hAnsi="Verdana"/>
          <w:i/>
          <w:iCs/>
        </w:rPr>
        <w:t xml:space="preserve">Please insert </w:t>
      </w:r>
      <w:r>
        <w:rPr>
          <w:rFonts w:ascii="Verdana" w:hAnsi="Verdana"/>
          <w:i/>
          <w:iCs/>
        </w:rPr>
        <w:t>the statement here.</w:t>
      </w:r>
      <w:r w:rsidRPr="00EF19E5">
        <w:rPr>
          <w:rFonts w:ascii="Verdana" w:hAnsi="Verdana"/>
          <w:i/>
          <w:iCs/>
        </w:rPr>
        <w:t xml:space="preserve"> The text box will expand to accommodate it. These instructions can be deleted. Alternatively, </w:t>
      </w:r>
      <w:r>
        <w:rPr>
          <w:rFonts w:ascii="Verdana" w:hAnsi="Verdana"/>
          <w:i/>
          <w:iCs/>
        </w:rPr>
        <w:t>a letter in a</w:t>
      </w:r>
      <w:r w:rsidRPr="00EF19E5">
        <w:rPr>
          <w:rFonts w:ascii="Verdana" w:hAnsi="Verdana"/>
          <w:i/>
          <w:iCs/>
        </w:rPr>
        <w:t xml:space="preserve"> separate file may be submitted with this application form.</w:t>
      </w:r>
    </w:p>
    <w:permEnd w:id="551119929"/>
    <w:p w14:paraId="425B759E" w14:textId="77777777" w:rsidR="00F970DC" w:rsidRDefault="00F970DC" w:rsidP="00194BCA">
      <w:pPr>
        <w:rPr>
          <w:rFonts w:ascii="Verdana" w:hAnsi="Verdana"/>
        </w:rPr>
      </w:pPr>
    </w:p>
    <w:p w14:paraId="51E07E19" w14:textId="77C7E9D1" w:rsidR="00E71725" w:rsidRPr="00E71725" w:rsidRDefault="00F970DC" w:rsidP="00194BCA">
      <w:pPr>
        <w:rPr>
          <w:rFonts w:ascii="Verdana" w:hAnsi="Verdana"/>
          <w:b/>
          <w:bCs/>
          <w:sz w:val="28"/>
          <w:szCs w:val="28"/>
        </w:rPr>
      </w:pPr>
      <w:r>
        <w:rPr>
          <w:rFonts w:ascii="Verdana" w:hAnsi="Verdana"/>
        </w:rPr>
        <w:t xml:space="preserve"> </w:t>
      </w:r>
      <w:r w:rsidR="00E71725" w:rsidRPr="00E71725">
        <w:rPr>
          <w:rFonts w:ascii="Verdana" w:hAnsi="Verdana"/>
          <w:b/>
          <w:bCs/>
          <w:sz w:val="28"/>
          <w:szCs w:val="28"/>
        </w:rPr>
        <w:t xml:space="preserve"> </w:t>
      </w:r>
    </w:p>
    <w:p w14:paraId="0C138CAB" w14:textId="0819E8B8" w:rsidR="006605B8" w:rsidRPr="005C531F" w:rsidRDefault="006605B8" w:rsidP="00194BCA">
      <w:pPr>
        <w:rPr>
          <w:rFonts w:ascii="Verdana" w:hAnsi="Verdana"/>
          <w:b/>
          <w:bCs/>
          <w:sz w:val="28"/>
          <w:szCs w:val="28"/>
        </w:rPr>
      </w:pPr>
      <w:r w:rsidRPr="005C531F">
        <w:rPr>
          <w:rFonts w:ascii="Verdana" w:hAnsi="Verdana"/>
          <w:b/>
          <w:bCs/>
          <w:sz w:val="28"/>
          <w:szCs w:val="28"/>
        </w:rPr>
        <w:t xml:space="preserve">Section </w:t>
      </w:r>
      <w:r w:rsidR="00F970DC">
        <w:rPr>
          <w:rFonts w:ascii="Verdana" w:hAnsi="Verdana"/>
          <w:b/>
          <w:bCs/>
          <w:sz w:val="28"/>
          <w:szCs w:val="28"/>
        </w:rPr>
        <w:t>6</w:t>
      </w:r>
      <w:r w:rsidRPr="005C531F">
        <w:rPr>
          <w:rFonts w:ascii="Verdana" w:hAnsi="Verdana"/>
          <w:b/>
          <w:bCs/>
          <w:sz w:val="28"/>
          <w:szCs w:val="28"/>
        </w:rPr>
        <w:t>: Declaration</w:t>
      </w:r>
    </w:p>
    <w:p w14:paraId="20898FF1" w14:textId="77777777" w:rsidR="007715DE" w:rsidRDefault="006605B8" w:rsidP="007715DE">
      <w:pPr>
        <w:rPr>
          <w:rFonts w:ascii="Verdana" w:hAnsi="Verdana"/>
          <w:i/>
          <w:iCs/>
        </w:rPr>
      </w:pPr>
      <w:r>
        <w:rPr>
          <w:rFonts w:ascii="Verdana" w:hAnsi="Verdana"/>
          <w:i/>
          <w:iCs/>
        </w:rPr>
        <w:t xml:space="preserve">I confirm that, to the best of my knowledge, the information contained within this application is true and accurate. </w:t>
      </w:r>
      <w:r w:rsidR="007715DE">
        <w:rPr>
          <w:rFonts w:ascii="Verdana" w:hAnsi="Verdana"/>
          <w:i/>
          <w:iCs/>
        </w:rPr>
        <w:t>I understand that i</w:t>
      </w:r>
      <w:r w:rsidR="007715DE" w:rsidRPr="007715DE">
        <w:rPr>
          <w:rFonts w:ascii="Verdana" w:hAnsi="Verdana"/>
          <w:i/>
          <w:iCs/>
        </w:rPr>
        <w:t>f an award is made and the research is not undertaken, the award must be returned to the society.</w:t>
      </w:r>
      <w:r>
        <w:rPr>
          <w:rFonts w:ascii="Verdana" w:hAnsi="Verdana"/>
          <w:i/>
          <w:iCs/>
        </w:rPr>
        <w:t xml:space="preserve"> </w:t>
      </w:r>
    </w:p>
    <w:p w14:paraId="54379743" w14:textId="31E10500" w:rsidR="006605B8" w:rsidRPr="006605B8" w:rsidRDefault="006605B8" w:rsidP="007715DE">
      <w:pPr>
        <w:jc w:val="right"/>
        <w:rPr>
          <w:rFonts w:ascii="Verdana" w:hAnsi="Verdana"/>
        </w:rPr>
      </w:pPr>
      <w:r>
        <w:rPr>
          <w:rFonts w:ascii="Verdana" w:hAnsi="Verdana"/>
          <w:i/>
          <w:iCs/>
        </w:rPr>
        <w:t xml:space="preserve">                                        </w:t>
      </w:r>
      <w:r w:rsidR="007715DE">
        <w:rPr>
          <w:rFonts w:ascii="Verdana" w:hAnsi="Verdana"/>
          <w:i/>
          <w:iCs/>
        </w:rPr>
        <w:t xml:space="preserve"> </w:t>
      </w:r>
      <w:r>
        <w:rPr>
          <w:rFonts w:ascii="Verdana" w:hAnsi="Verdana"/>
        </w:rPr>
        <w:t>YES</w:t>
      </w:r>
      <w:sdt>
        <w:sdtPr>
          <w:rPr>
            <w:rFonts w:ascii="Verdana" w:hAnsi="Verdana"/>
          </w:rPr>
          <w:id w:val="1426381764"/>
          <w14:checkbox>
            <w14:checked w14:val="0"/>
            <w14:checkedState w14:val="2612" w14:font="MS Gothic"/>
            <w14:uncheckedState w14:val="2610" w14:font="MS Gothic"/>
          </w14:checkbox>
        </w:sdtPr>
        <w:sdtEndPr/>
        <w:sdtContent>
          <w:permStart w:id="1889091370" w:edGrp="everyone"/>
          <w:r>
            <w:rPr>
              <w:rFonts w:ascii="MS Gothic" w:eastAsia="MS Gothic" w:hAnsi="MS Gothic" w:hint="eastAsia"/>
            </w:rPr>
            <w:t>☐</w:t>
          </w:r>
          <w:permEnd w:id="1889091370"/>
        </w:sdtContent>
      </w:sdt>
    </w:p>
    <w:p w14:paraId="04172947" w14:textId="77777777" w:rsidR="006605B8" w:rsidRDefault="006605B8" w:rsidP="00194BCA">
      <w:pPr>
        <w:rPr>
          <w:rFonts w:ascii="Verdana" w:hAnsi="Verdana"/>
          <w:i/>
          <w:iCs/>
        </w:rPr>
      </w:pPr>
    </w:p>
    <w:p w14:paraId="0E67878E" w14:textId="705B52B4" w:rsidR="00194BCA" w:rsidRDefault="0046100D" w:rsidP="00194BCA">
      <w:pPr>
        <w:rPr>
          <w:rFonts w:ascii="Verdana" w:hAnsi="Verdana"/>
          <w:i/>
          <w:iCs/>
        </w:rPr>
      </w:pPr>
      <w:r>
        <w:rPr>
          <w:rFonts w:ascii="Verdana" w:hAnsi="Verdana"/>
          <w:i/>
          <w:iCs/>
        </w:rPr>
        <w:t>Once completed, please send your application form to the current Chair of the Awards subcommittee (</w:t>
      </w:r>
      <w:hyperlink r:id="rId11" w:tgtFrame="_blank" w:history="1">
        <w:r>
          <w:rPr>
            <w:rStyle w:val="Hyperlink"/>
            <w:rFonts w:ascii="Verdana" w:hAnsi="Verdana" w:cs="Calibri"/>
          </w:rPr>
          <w:t>VP@gsnz.org.nz</w:t>
        </w:r>
      </w:hyperlink>
      <w:r>
        <w:rPr>
          <w:rFonts w:ascii="Verdana" w:hAnsi="Verdana" w:cs="Calibri"/>
        </w:rPr>
        <w:t>)</w:t>
      </w:r>
      <w:r>
        <w:rPr>
          <w:rFonts w:ascii="Verdana" w:hAnsi="Verdana" w:cs="Calibri"/>
        </w:rPr>
        <w:t>.</w:t>
      </w:r>
      <w:r>
        <w:rPr>
          <w:rFonts w:ascii="Verdana" w:hAnsi="Verdana" w:cs="Calibri"/>
        </w:rPr>
        <w:t> </w:t>
      </w:r>
      <w:r w:rsidR="007715DE">
        <w:rPr>
          <w:rFonts w:ascii="Verdana" w:hAnsi="Verdana"/>
          <w:i/>
          <w:iCs/>
        </w:rPr>
        <w:t>See rule 6</w:t>
      </w:r>
      <w:r>
        <w:rPr>
          <w:rFonts w:ascii="Verdana" w:hAnsi="Verdana"/>
          <w:i/>
          <w:iCs/>
        </w:rPr>
        <w:t xml:space="preserve"> in the Appendix</w:t>
      </w:r>
      <w:bookmarkStart w:id="0" w:name="_GoBack"/>
      <w:bookmarkEnd w:id="0"/>
      <w:r w:rsidR="007715DE">
        <w:rPr>
          <w:rFonts w:ascii="Verdana" w:hAnsi="Verdana"/>
          <w:i/>
          <w:iCs/>
        </w:rPr>
        <w:t xml:space="preserve"> for appropriate dates.</w:t>
      </w:r>
    </w:p>
    <w:p w14:paraId="3B950863" w14:textId="6F251F11" w:rsidR="00EF0312" w:rsidRDefault="00EF0312">
      <w:pPr>
        <w:rPr>
          <w:rFonts w:ascii="Verdana" w:hAnsi="Verdana"/>
          <w:i/>
          <w:iCs/>
        </w:rPr>
      </w:pPr>
      <w:r>
        <w:rPr>
          <w:rFonts w:ascii="Verdana" w:hAnsi="Verdana"/>
          <w:i/>
          <w:iCs/>
        </w:rPr>
        <w:br w:type="page"/>
      </w:r>
    </w:p>
    <w:p w14:paraId="56A3BADD" w14:textId="77777777" w:rsidR="00EF0312" w:rsidRDefault="00EF0312" w:rsidP="00EF0312">
      <w:pPr>
        <w:jc w:val="center"/>
        <w:rPr>
          <w:rFonts w:ascii="Verdana" w:hAnsi="Verdana"/>
          <w:b/>
          <w:bCs/>
          <w:sz w:val="24"/>
          <w:szCs w:val="24"/>
        </w:rPr>
      </w:pPr>
      <w:permStart w:id="376721326" w:edGrp="everyone"/>
      <w:r>
        <w:rPr>
          <w:rFonts w:ascii="Verdana" w:hAnsi="Verdana"/>
          <w:b/>
          <w:bCs/>
          <w:sz w:val="24"/>
          <w:szCs w:val="24"/>
        </w:rPr>
        <w:lastRenderedPageBreak/>
        <w:t>Appendix</w:t>
      </w:r>
    </w:p>
    <w:p w14:paraId="62448614" w14:textId="448E3244" w:rsidR="00EF0312" w:rsidRDefault="00EF0312" w:rsidP="00EF0312">
      <w:pPr>
        <w:jc w:val="center"/>
        <w:rPr>
          <w:rFonts w:ascii="Verdana" w:hAnsi="Verdana"/>
          <w:b/>
          <w:bCs/>
          <w:sz w:val="24"/>
          <w:szCs w:val="24"/>
        </w:rPr>
      </w:pPr>
      <w:r>
        <w:rPr>
          <w:rFonts w:ascii="Verdana" w:hAnsi="Verdana"/>
          <w:b/>
          <w:bCs/>
        </w:rPr>
        <w:t xml:space="preserve">Rules relevant to applications and eligibility for the </w:t>
      </w:r>
      <w:r w:rsidR="00FE3DE5">
        <w:rPr>
          <w:rFonts w:ascii="Verdana" w:hAnsi="Verdana"/>
          <w:b/>
          <w:bCs/>
        </w:rPr>
        <w:t xml:space="preserve">John Beavan Geodetic Fieldwork Award </w:t>
      </w:r>
    </w:p>
    <w:p w14:paraId="79D88647" w14:textId="5118C3FD" w:rsidR="00EF0312" w:rsidRDefault="00EF0312" w:rsidP="00EF0312">
      <w:pPr>
        <w:rPr>
          <w:rFonts w:ascii="Verdana" w:hAnsi="Verdana"/>
        </w:rPr>
      </w:pPr>
      <w:r>
        <w:rPr>
          <w:rFonts w:ascii="Verdana" w:hAnsi="Verdana"/>
        </w:rPr>
        <w:t xml:space="preserve">As contained within the GSNZ Bylaws pertaining to The Geoscience Society Of New Zealand Awards Trust </w:t>
      </w:r>
      <w:r w:rsidR="0046100D">
        <w:rPr>
          <w:rFonts w:ascii="Verdana" w:hAnsi="Verdana"/>
        </w:rPr>
        <w:t xml:space="preserve">(full version available via the </w:t>
      </w:r>
      <w:hyperlink r:id="rId12" w:history="1">
        <w:r w:rsidR="0046100D">
          <w:rPr>
            <w:rStyle w:val="Hyperlink"/>
            <w:rFonts w:ascii="Verdana" w:hAnsi="Verdana"/>
          </w:rPr>
          <w:t>GSNZ website</w:t>
        </w:r>
      </w:hyperlink>
      <w:r w:rsidR="0046100D">
        <w:rPr>
          <w:rFonts w:ascii="Verdana" w:hAnsi="Verdana"/>
        </w:rPr>
        <w:t>)</w:t>
      </w:r>
      <w:r w:rsidR="0046100D">
        <w:rPr>
          <w:rFonts w:ascii="Verdana" w:hAnsi="Verdana"/>
        </w:rPr>
        <w:t>.</w:t>
      </w:r>
    </w:p>
    <w:p w14:paraId="744E375C" w14:textId="77777777" w:rsidR="007715DE" w:rsidRPr="007715DE" w:rsidRDefault="007715DE" w:rsidP="007715DE">
      <w:pPr>
        <w:rPr>
          <w:rFonts w:ascii="Verdana" w:hAnsi="Verdana"/>
          <w:i/>
          <w:iCs/>
          <w:sz w:val="20"/>
          <w:szCs w:val="20"/>
        </w:rPr>
      </w:pPr>
      <w:r w:rsidRPr="007715DE">
        <w:rPr>
          <w:rFonts w:ascii="Verdana" w:hAnsi="Verdana"/>
          <w:i/>
          <w:iCs/>
          <w:sz w:val="20"/>
          <w:szCs w:val="20"/>
        </w:rPr>
        <w:t>2. The purpose of the fund is to support students involved with geodetic research to undertake or participate in associated fieldwork in New Zealand or the southwest Pacific region (including Antarctica). Awards can be made either directly to the student to undertake his or her own fieldwork associated with a research project, or to a more senior researcher, to reimburse the expenses associated with including the student in the fieldwork. The latter is intended to encourage experienced fieldworkers to take along students who might otherwise not get a chance to work with them.</w:t>
      </w:r>
    </w:p>
    <w:p w14:paraId="07919640" w14:textId="77777777" w:rsidR="007715DE" w:rsidRPr="007715DE" w:rsidRDefault="007715DE" w:rsidP="007715DE">
      <w:pPr>
        <w:rPr>
          <w:rFonts w:ascii="Verdana" w:hAnsi="Verdana"/>
          <w:i/>
          <w:iCs/>
          <w:sz w:val="20"/>
          <w:szCs w:val="20"/>
        </w:rPr>
      </w:pPr>
      <w:r w:rsidRPr="007715DE">
        <w:rPr>
          <w:rFonts w:ascii="Verdana" w:hAnsi="Verdana"/>
          <w:i/>
          <w:iCs/>
          <w:sz w:val="20"/>
          <w:szCs w:val="20"/>
        </w:rPr>
        <w:t>3. To be eligible for this award, the student must be engaged in geodetic research based at a New Zealand university. For this purpose, the term "geodetic" is to be interpreted broadly to include global, regional and local scale measurement and representation of the Earth, including its gravitational field and geodynamical phenomena such as crustal stresses and motions, tides, and polar motion. Preference will be given to students with strong quantitative skills.</w:t>
      </w:r>
    </w:p>
    <w:p w14:paraId="19FF4596" w14:textId="77777777" w:rsidR="007715DE" w:rsidRPr="007715DE" w:rsidRDefault="007715DE" w:rsidP="007715DE">
      <w:pPr>
        <w:rPr>
          <w:rFonts w:ascii="Verdana" w:hAnsi="Verdana"/>
          <w:i/>
          <w:iCs/>
          <w:sz w:val="20"/>
          <w:szCs w:val="20"/>
        </w:rPr>
      </w:pPr>
      <w:r w:rsidRPr="007715DE">
        <w:rPr>
          <w:rFonts w:ascii="Verdana" w:hAnsi="Verdana"/>
          <w:i/>
          <w:iCs/>
          <w:sz w:val="20"/>
          <w:szCs w:val="20"/>
        </w:rPr>
        <w:t>4. The aim of the award is to cover or contribute to the expenses of the fieldwork. This would cover such things as travel, food, and accommodation costs, as well as equipment hire, the cost of permits, insurance, and other incidentals. The award does not have a budgetary limit, but will be awarded on merit as judged by the selection panel (see below.) An indicative budget might be on the order of $1000-$3000 for New Zealand based projects or $4000 for the wider SW Pacific or Antarctica.</w:t>
      </w:r>
    </w:p>
    <w:p w14:paraId="0DD6D5CC" w14:textId="77777777" w:rsidR="007715DE" w:rsidRPr="007715DE" w:rsidRDefault="007715DE" w:rsidP="007715DE">
      <w:pPr>
        <w:rPr>
          <w:rFonts w:ascii="Verdana" w:hAnsi="Verdana"/>
          <w:i/>
          <w:iCs/>
          <w:sz w:val="20"/>
          <w:szCs w:val="20"/>
        </w:rPr>
      </w:pPr>
      <w:r w:rsidRPr="007715DE">
        <w:rPr>
          <w:rFonts w:ascii="Verdana" w:hAnsi="Verdana"/>
          <w:i/>
          <w:iCs/>
          <w:sz w:val="20"/>
          <w:szCs w:val="20"/>
        </w:rPr>
        <w:t>5. The two ways the award can be applied for are as follows.</w:t>
      </w:r>
    </w:p>
    <w:p w14:paraId="05D4B892" w14:textId="77777777" w:rsidR="007715DE" w:rsidRPr="007715DE" w:rsidRDefault="007715DE" w:rsidP="007715DE">
      <w:pPr>
        <w:rPr>
          <w:rFonts w:ascii="Verdana" w:hAnsi="Verdana"/>
          <w:i/>
          <w:iCs/>
          <w:sz w:val="20"/>
          <w:szCs w:val="20"/>
        </w:rPr>
      </w:pPr>
      <w:r w:rsidRPr="007715DE">
        <w:rPr>
          <w:rFonts w:ascii="Verdana" w:hAnsi="Verdana"/>
          <w:i/>
          <w:iCs/>
          <w:sz w:val="20"/>
          <w:szCs w:val="20"/>
        </w:rPr>
        <w:t>a. An application can be made by a student undertaking fieldwork as a component of his or her own research. The application will be for an award up to a maximum amount to cover or contribute to the costs of fieldwork.</w:t>
      </w:r>
    </w:p>
    <w:p w14:paraId="4CB97B20" w14:textId="77777777" w:rsidR="007715DE" w:rsidRPr="007715DE" w:rsidRDefault="007715DE" w:rsidP="007715DE">
      <w:pPr>
        <w:rPr>
          <w:rFonts w:ascii="Verdana" w:hAnsi="Verdana"/>
          <w:i/>
          <w:iCs/>
          <w:sz w:val="20"/>
          <w:szCs w:val="20"/>
        </w:rPr>
      </w:pPr>
      <w:r w:rsidRPr="007715DE">
        <w:rPr>
          <w:rFonts w:ascii="Verdana" w:hAnsi="Verdana"/>
          <w:i/>
          <w:iCs/>
          <w:sz w:val="20"/>
          <w:szCs w:val="20"/>
        </w:rPr>
        <w:t>b. An application can be made by a lead researcher in order to include a student in fieldwork associated with some sort of geodetic research. The application will be for an award up to a maximum amount to reimburse the lead researcher for the expenses associated with the student's participation in the fieldwork.</w:t>
      </w:r>
    </w:p>
    <w:p w14:paraId="02A6DD33" w14:textId="77777777" w:rsidR="007715DE" w:rsidRPr="007715DE" w:rsidRDefault="007715DE" w:rsidP="007715DE">
      <w:pPr>
        <w:rPr>
          <w:rFonts w:ascii="Verdana" w:hAnsi="Verdana"/>
          <w:i/>
          <w:iCs/>
          <w:sz w:val="20"/>
          <w:szCs w:val="20"/>
        </w:rPr>
      </w:pPr>
      <w:r w:rsidRPr="007715DE">
        <w:rPr>
          <w:rFonts w:ascii="Verdana" w:hAnsi="Verdana"/>
          <w:i/>
          <w:iCs/>
          <w:sz w:val="20"/>
          <w:szCs w:val="20"/>
        </w:rPr>
        <w:t>6. Applications can be received at any time in the year. This is to allow for the fact that fieldwork occurs year round, and the involvement of students in that fieldwork often occurs on a short time frame. Completed applications shall be sent to the GSNZ Administrator for forwarding to the Convenor of the Awards Subcommittee who shall make recommendations to the Committee for ratification - usually at their next regular committee meeting. Appropriate deadlines to meet this schedule are 31 January, 31 May and 15 September annually. Awards will be made at the discretion of the committee.</w:t>
      </w:r>
    </w:p>
    <w:p w14:paraId="1D63266B" w14:textId="77777777" w:rsidR="007715DE" w:rsidRPr="007715DE" w:rsidRDefault="007715DE" w:rsidP="007715DE">
      <w:pPr>
        <w:rPr>
          <w:rFonts w:ascii="Verdana" w:hAnsi="Verdana"/>
          <w:i/>
          <w:iCs/>
          <w:sz w:val="20"/>
          <w:szCs w:val="20"/>
        </w:rPr>
      </w:pPr>
      <w:r w:rsidRPr="007715DE">
        <w:rPr>
          <w:rFonts w:ascii="Verdana" w:hAnsi="Verdana"/>
          <w:i/>
          <w:iCs/>
          <w:sz w:val="20"/>
          <w:szCs w:val="20"/>
        </w:rPr>
        <w:t>7. Applications should include:</w:t>
      </w:r>
    </w:p>
    <w:p w14:paraId="7FC59C40" w14:textId="77777777" w:rsidR="007715DE" w:rsidRPr="007715DE" w:rsidRDefault="007715DE" w:rsidP="007715DE">
      <w:pPr>
        <w:rPr>
          <w:rFonts w:ascii="Verdana" w:hAnsi="Verdana"/>
          <w:i/>
          <w:iCs/>
          <w:sz w:val="20"/>
          <w:szCs w:val="20"/>
        </w:rPr>
      </w:pPr>
      <w:r w:rsidRPr="007715DE">
        <w:rPr>
          <w:rFonts w:ascii="Verdana" w:hAnsi="Verdana"/>
          <w:i/>
          <w:iCs/>
          <w:sz w:val="20"/>
          <w:szCs w:val="20"/>
        </w:rPr>
        <w:t>• a CV of the student,</w:t>
      </w:r>
    </w:p>
    <w:p w14:paraId="5B084B18" w14:textId="77777777" w:rsidR="007715DE" w:rsidRPr="007715DE" w:rsidRDefault="007715DE" w:rsidP="007715DE">
      <w:pPr>
        <w:rPr>
          <w:rFonts w:ascii="Verdana" w:hAnsi="Verdana"/>
          <w:i/>
          <w:iCs/>
          <w:sz w:val="20"/>
          <w:szCs w:val="20"/>
        </w:rPr>
      </w:pPr>
      <w:r w:rsidRPr="007715DE">
        <w:rPr>
          <w:rFonts w:ascii="Verdana" w:hAnsi="Verdana"/>
          <w:i/>
          <w:iCs/>
          <w:sz w:val="20"/>
          <w:szCs w:val="20"/>
        </w:rPr>
        <w:t>• a one-page statement of the research intended,</w:t>
      </w:r>
    </w:p>
    <w:p w14:paraId="6835BDB2" w14:textId="77777777" w:rsidR="007715DE" w:rsidRPr="007715DE" w:rsidRDefault="007715DE" w:rsidP="007715DE">
      <w:pPr>
        <w:rPr>
          <w:rFonts w:ascii="Verdana" w:hAnsi="Verdana"/>
          <w:i/>
          <w:iCs/>
          <w:sz w:val="20"/>
          <w:szCs w:val="20"/>
        </w:rPr>
      </w:pPr>
      <w:r w:rsidRPr="007715DE">
        <w:rPr>
          <w:rFonts w:ascii="Verdana" w:hAnsi="Verdana"/>
          <w:i/>
          <w:iCs/>
          <w:sz w:val="20"/>
          <w:szCs w:val="20"/>
        </w:rPr>
        <w:t>• a budget of planned expenses to be covered by the award,</w:t>
      </w:r>
    </w:p>
    <w:p w14:paraId="70BB37AB" w14:textId="77777777" w:rsidR="007715DE" w:rsidRPr="007715DE" w:rsidRDefault="007715DE" w:rsidP="007715DE">
      <w:pPr>
        <w:rPr>
          <w:rFonts w:ascii="Verdana" w:hAnsi="Verdana"/>
          <w:i/>
          <w:iCs/>
          <w:sz w:val="20"/>
          <w:szCs w:val="20"/>
        </w:rPr>
      </w:pPr>
      <w:r w:rsidRPr="007715DE">
        <w:rPr>
          <w:rFonts w:ascii="Verdana" w:hAnsi="Verdana"/>
          <w:i/>
          <w:iCs/>
          <w:sz w:val="20"/>
          <w:szCs w:val="20"/>
        </w:rPr>
        <w:t>• a letter of support from the lead researcher or research project supervisor, and</w:t>
      </w:r>
    </w:p>
    <w:p w14:paraId="59538B70" w14:textId="77777777" w:rsidR="007715DE" w:rsidRPr="007715DE" w:rsidRDefault="007715DE" w:rsidP="007715DE">
      <w:pPr>
        <w:rPr>
          <w:rFonts w:ascii="Verdana" w:hAnsi="Verdana"/>
          <w:i/>
          <w:iCs/>
          <w:sz w:val="20"/>
          <w:szCs w:val="20"/>
        </w:rPr>
      </w:pPr>
      <w:r w:rsidRPr="007715DE">
        <w:rPr>
          <w:rFonts w:ascii="Verdana" w:hAnsi="Verdana"/>
          <w:i/>
          <w:iCs/>
          <w:sz w:val="20"/>
          <w:szCs w:val="20"/>
        </w:rPr>
        <w:lastRenderedPageBreak/>
        <w:t>• the name of at least one additional referee.</w:t>
      </w:r>
    </w:p>
    <w:p w14:paraId="61C5F717" w14:textId="77777777" w:rsidR="007715DE" w:rsidRPr="007715DE" w:rsidRDefault="007715DE" w:rsidP="007715DE">
      <w:pPr>
        <w:rPr>
          <w:rFonts w:ascii="Verdana" w:hAnsi="Verdana"/>
          <w:i/>
          <w:iCs/>
          <w:sz w:val="20"/>
          <w:szCs w:val="20"/>
        </w:rPr>
      </w:pPr>
      <w:r w:rsidRPr="007715DE">
        <w:rPr>
          <w:rFonts w:ascii="Verdana" w:hAnsi="Verdana"/>
          <w:i/>
          <w:iCs/>
          <w:sz w:val="20"/>
          <w:szCs w:val="20"/>
        </w:rPr>
        <w:t>8. The award amount will be based on the budget of planned expenses submitted by the applicant. The amount of the award should only be related to the costs associated with the student's participation (such as travel, food, accommodation). The award should not be used to subsidise costs that would be incurred if the student did not participate in the fieldwork.</w:t>
      </w:r>
    </w:p>
    <w:p w14:paraId="1314382E" w14:textId="77777777" w:rsidR="007715DE" w:rsidRPr="007715DE" w:rsidRDefault="007715DE" w:rsidP="007715DE">
      <w:pPr>
        <w:rPr>
          <w:rFonts w:ascii="Verdana" w:hAnsi="Verdana"/>
          <w:i/>
          <w:iCs/>
          <w:sz w:val="20"/>
          <w:szCs w:val="20"/>
        </w:rPr>
      </w:pPr>
      <w:r w:rsidRPr="007715DE">
        <w:rPr>
          <w:rFonts w:ascii="Verdana" w:hAnsi="Verdana"/>
          <w:i/>
          <w:iCs/>
          <w:sz w:val="20"/>
          <w:szCs w:val="20"/>
        </w:rPr>
        <w:t>9. If an award is made and the research is not undertaken, the award must be returned to the society.</w:t>
      </w:r>
    </w:p>
    <w:p w14:paraId="0B1F7CED" w14:textId="77777777" w:rsidR="007715DE" w:rsidRPr="007715DE" w:rsidRDefault="007715DE" w:rsidP="007715DE">
      <w:pPr>
        <w:rPr>
          <w:rFonts w:ascii="Verdana" w:hAnsi="Verdana"/>
          <w:i/>
          <w:iCs/>
          <w:sz w:val="20"/>
          <w:szCs w:val="20"/>
        </w:rPr>
      </w:pPr>
      <w:r w:rsidRPr="007715DE">
        <w:rPr>
          <w:rFonts w:ascii="Verdana" w:hAnsi="Verdana"/>
          <w:i/>
          <w:iCs/>
          <w:sz w:val="20"/>
          <w:szCs w:val="20"/>
        </w:rPr>
        <w:t>10. No student may receive more than one award.</w:t>
      </w:r>
    </w:p>
    <w:p w14:paraId="20E75DA8" w14:textId="77777777" w:rsidR="007715DE" w:rsidRPr="007715DE" w:rsidRDefault="007715DE" w:rsidP="007715DE">
      <w:pPr>
        <w:rPr>
          <w:rFonts w:ascii="Verdana" w:hAnsi="Verdana"/>
          <w:i/>
          <w:iCs/>
          <w:sz w:val="20"/>
          <w:szCs w:val="20"/>
        </w:rPr>
      </w:pPr>
      <w:r w:rsidRPr="007715DE">
        <w:rPr>
          <w:rFonts w:ascii="Verdana" w:hAnsi="Verdana"/>
          <w:i/>
          <w:iCs/>
          <w:sz w:val="20"/>
          <w:szCs w:val="20"/>
        </w:rPr>
        <w:t>11. Within 12 months of receiving the award, the student is responsible for submitting a short report on the research undertaken to the Chair of the Society's Awards subcommittee for inclusion in the Geoscience Society of New Zealand Newsletter.</w:t>
      </w:r>
    </w:p>
    <w:p w14:paraId="20FD802F" w14:textId="77777777" w:rsidR="007715DE" w:rsidRPr="007715DE" w:rsidRDefault="007715DE" w:rsidP="007715DE">
      <w:pPr>
        <w:rPr>
          <w:rFonts w:ascii="Verdana" w:hAnsi="Verdana"/>
          <w:i/>
          <w:iCs/>
          <w:sz w:val="20"/>
          <w:szCs w:val="20"/>
        </w:rPr>
      </w:pPr>
      <w:r w:rsidRPr="007715DE">
        <w:rPr>
          <w:rFonts w:ascii="Verdana" w:hAnsi="Verdana"/>
          <w:i/>
          <w:iCs/>
          <w:sz w:val="20"/>
          <w:szCs w:val="20"/>
        </w:rPr>
        <w:t>12. There is no limit to the number of awards that can be provided in any one year. When the John Beavan Geodetic Fieldwork Fund has less than $1000 remaining, the balance should be transferred into Geoscience Society of New Zealand's Legacy Fund, for the general purposes of that fund.</w:t>
      </w:r>
    </w:p>
    <w:p w14:paraId="43FF2EA3" w14:textId="77777777" w:rsidR="007715DE" w:rsidRDefault="007715DE" w:rsidP="007715DE">
      <w:pPr>
        <w:rPr>
          <w:rFonts w:ascii="Verdana" w:hAnsi="Verdana"/>
          <w:i/>
          <w:iCs/>
          <w:sz w:val="20"/>
          <w:szCs w:val="20"/>
        </w:rPr>
      </w:pPr>
      <w:r w:rsidRPr="007715DE">
        <w:rPr>
          <w:rFonts w:ascii="Verdana" w:hAnsi="Verdana"/>
          <w:i/>
          <w:iCs/>
          <w:sz w:val="20"/>
          <w:szCs w:val="20"/>
        </w:rPr>
        <w:t>13. Recipients will be formally acknowledged during the presentation of society awards at the annual conference. As part of the award, students will be presented with information on John Beavan's contributions to geodesy in New Zealand.</w:t>
      </w:r>
    </w:p>
    <w:p w14:paraId="18780AA7" w14:textId="77777777" w:rsidR="007715DE" w:rsidRDefault="007715DE" w:rsidP="007715DE">
      <w:pPr>
        <w:rPr>
          <w:rFonts w:ascii="Verdana" w:hAnsi="Verdana"/>
          <w:i/>
          <w:iCs/>
          <w:sz w:val="20"/>
          <w:szCs w:val="20"/>
        </w:rPr>
      </w:pPr>
    </w:p>
    <w:p w14:paraId="3B849217" w14:textId="2FACEFCB" w:rsidR="00EF0312" w:rsidRDefault="00EF0312" w:rsidP="007715DE">
      <w:pPr>
        <w:rPr>
          <w:rFonts w:ascii="Verdana" w:hAnsi="Verdana"/>
        </w:rPr>
      </w:pPr>
      <w:r>
        <w:rPr>
          <w:rFonts w:ascii="Verdana" w:hAnsi="Verdana"/>
        </w:rPr>
        <w:t>This page may be deleted on completion of the application</w:t>
      </w:r>
    </w:p>
    <w:permEnd w:id="376721326"/>
    <w:p w14:paraId="55FD3892" w14:textId="77777777" w:rsidR="00EF0312" w:rsidRPr="00B539E5" w:rsidRDefault="00EF0312" w:rsidP="00194BCA">
      <w:pPr>
        <w:rPr>
          <w:rFonts w:ascii="Verdana" w:hAnsi="Verdana"/>
          <w:i/>
          <w:iCs/>
        </w:rPr>
      </w:pPr>
    </w:p>
    <w:sectPr w:rsidR="00EF0312" w:rsidRPr="00B539E5" w:rsidSect="006B44EA">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F9301" w14:textId="77777777" w:rsidR="00777865" w:rsidRDefault="00777865" w:rsidP="00CB1869">
      <w:pPr>
        <w:spacing w:after="0" w:line="240" w:lineRule="auto"/>
      </w:pPr>
      <w:r>
        <w:separator/>
      </w:r>
    </w:p>
  </w:endnote>
  <w:endnote w:type="continuationSeparator" w:id="0">
    <w:p w14:paraId="5F128F52" w14:textId="77777777" w:rsidR="00777865" w:rsidRDefault="00777865"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663E" w14:textId="094BFBEA" w:rsidR="006B44EA" w:rsidRPr="006B44EA" w:rsidRDefault="006B44EA">
    <w:pPr>
      <w:pStyle w:val="Footer"/>
      <w:rPr>
        <w:rFonts w:ascii="Verdana" w:hAnsi="Verdana"/>
        <w:i/>
        <w:iCs/>
        <w:sz w:val="20"/>
        <w:szCs w:val="20"/>
      </w:rPr>
    </w:pP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F794" w14:textId="77777777" w:rsidR="00777865" w:rsidRDefault="00777865" w:rsidP="00CB1869">
      <w:pPr>
        <w:spacing w:after="0" w:line="240" w:lineRule="auto"/>
      </w:pPr>
      <w:r>
        <w:separator/>
      </w:r>
    </w:p>
  </w:footnote>
  <w:footnote w:type="continuationSeparator" w:id="0">
    <w:p w14:paraId="1607D07A" w14:textId="77777777" w:rsidR="00777865" w:rsidRDefault="00777865"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EE06" w14:textId="68ADC1C6" w:rsidR="00CB1869" w:rsidRPr="006B44EA" w:rsidRDefault="00F970DC" w:rsidP="006B44EA">
    <w:pPr>
      <w:pStyle w:val="Header"/>
      <w:jc w:val="right"/>
      <w:rPr>
        <w:i/>
        <w:iCs/>
      </w:rPr>
    </w:pPr>
    <w:r>
      <w:rPr>
        <w:i/>
        <w:iCs/>
      </w:rPr>
      <w:t>John Beavan Geodetic Fieldwork Award</w:t>
    </w:r>
    <w:r w:rsidR="005E211E">
      <w:rPr>
        <w:i/>
        <w:iCs/>
      </w:rPr>
      <w:t xml:space="preserve"> </w:t>
    </w:r>
    <w:r w:rsidR="003B0DD2">
      <w:rPr>
        <w:i/>
        <w:iCs/>
      </w:rPr>
      <w:t>Application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7B4"/>
    <w:multiLevelType w:val="hybridMultilevel"/>
    <w:tmpl w:val="F2508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1E5064"/>
    <w:multiLevelType w:val="hybridMultilevel"/>
    <w:tmpl w:val="91782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LXygBZvnUWK7ctUUinwzThXHUX8rsYSVqa1AkZao8D4VB577uMAZo/V3YIltvbe+asdDbHbXg+ls8E32pCS99w==" w:salt="HMFog7eYRRfPFJQr93x4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60709"/>
    <w:rsid w:val="0006526D"/>
    <w:rsid w:val="000B71BB"/>
    <w:rsid w:val="0017048A"/>
    <w:rsid w:val="00173A74"/>
    <w:rsid w:val="001743B7"/>
    <w:rsid w:val="00194BCA"/>
    <w:rsid w:val="001A6304"/>
    <w:rsid w:val="0020732A"/>
    <w:rsid w:val="00213F41"/>
    <w:rsid w:val="00225CAF"/>
    <w:rsid w:val="002625B1"/>
    <w:rsid w:val="00265E3A"/>
    <w:rsid w:val="002D1C0B"/>
    <w:rsid w:val="003A171A"/>
    <w:rsid w:val="003B0DD2"/>
    <w:rsid w:val="00431F28"/>
    <w:rsid w:val="004531D0"/>
    <w:rsid w:val="0046100D"/>
    <w:rsid w:val="004B7AFF"/>
    <w:rsid w:val="004C6D61"/>
    <w:rsid w:val="004D5BCD"/>
    <w:rsid w:val="00570952"/>
    <w:rsid w:val="005C531F"/>
    <w:rsid w:val="005C7770"/>
    <w:rsid w:val="005E211E"/>
    <w:rsid w:val="006605B8"/>
    <w:rsid w:val="006836B3"/>
    <w:rsid w:val="006B44EA"/>
    <w:rsid w:val="006E6B32"/>
    <w:rsid w:val="00735345"/>
    <w:rsid w:val="00745D24"/>
    <w:rsid w:val="0076776E"/>
    <w:rsid w:val="007715DE"/>
    <w:rsid w:val="00777865"/>
    <w:rsid w:val="007A633C"/>
    <w:rsid w:val="0080200E"/>
    <w:rsid w:val="00810CA4"/>
    <w:rsid w:val="00835C17"/>
    <w:rsid w:val="0084734A"/>
    <w:rsid w:val="008E2504"/>
    <w:rsid w:val="00912110"/>
    <w:rsid w:val="0094329E"/>
    <w:rsid w:val="009E44AE"/>
    <w:rsid w:val="00A0723B"/>
    <w:rsid w:val="00A95F17"/>
    <w:rsid w:val="00AD66B5"/>
    <w:rsid w:val="00B043AD"/>
    <w:rsid w:val="00B053F8"/>
    <w:rsid w:val="00B337BE"/>
    <w:rsid w:val="00B46B81"/>
    <w:rsid w:val="00B539E5"/>
    <w:rsid w:val="00B60782"/>
    <w:rsid w:val="00B67CCD"/>
    <w:rsid w:val="00B72B2B"/>
    <w:rsid w:val="00BA0739"/>
    <w:rsid w:val="00BD76C2"/>
    <w:rsid w:val="00C83E7D"/>
    <w:rsid w:val="00C86354"/>
    <w:rsid w:val="00CA3800"/>
    <w:rsid w:val="00CB1869"/>
    <w:rsid w:val="00CD5A60"/>
    <w:rsid w:val="00CF5D63"/>
    <w:rsid w:val="00D66894"/>
    <w:rsid w:val="00DF1EFE"/>
    <w:rsid w:val="00E272C3"/>
    <w:rsid w:val="00E52E5A"/>
    <w:rsid w:val="00E64C80"/>
    <w:rsid w:val="00E71725"/>
    <w:rsid w:val="00EB0224"/>
    <w:rsid w:val="00EB3171"/>
    <w:rsid w:val="00EF0312"/>
    <w:rsid w:val="00EF19E5"/>
    <w:rsid w:val="00F50DF3"/>
    <w:rsid w:val="00F667FA"/>
    <w:rsid w:val="00F970DC"/>
    <w:rsid w:val="00FA1BAD"/>
    <w:rsid w:val="00FD715A"/>
    <w:rsid w:val="00FE3D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table" w:styleId="TableGrid">
    <w:name w:val="Table Grid"/>
    <w:basedOn w:val="TableNormal"/>
    <w:uiPriority w:val="39"/>
    <w:rsid w:val="003B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61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910">
      <w:bodyDiv w:val="1"/>
      <w:marLeft w:val="0"/>
      <w:marRight w:val="0"/>
      <w:marTop w:val="0"/>
      <w:marBottom w:val="0"/>
      <w:divBdr>
        <w:top w:val="none" w:sz="0" w:space="0" w:color="auto"/>
        <w:left w:val="none" w:sz="0" w:space="0" w:color="auto"/>
        <w:bottom w:val="none" w:sz="0" w:space="0" w:color="auto"/>
        <w:right w:val="none" w:sz="0" w:space="0" w:color="auto"/>
      </w:divBdr>
    </w:div>
    <w:div w:id="244649389">
      <w:bodyDiv w:val="1"/>
      <w:marLeft w:val="0"/>
      <w:marRight w:val="0"/>
      <w:marTop w:val="0"/>
      <w:marBottom w:val="0"/>
      <w:divBdr>
        <w:top w:val="none" w:sz="0" w:space="0" w:color="auto"/>
        <w:left w:val="none" w:sz="0" w:space="0" w:color="auto"/>
        <w:bottom w:val="none" w:sz="0" w:space="0" w:color="auto"/>
        <w:right w:val="none" w:sz="0" w:space="0" w:color="auto"/>
      </w:divBdr>
    </w:div>
    <w:div w:id="395667393">
      <w:bodyDiv w:val="1"/>
      <w:marLeft w:val="0"/>
      <w:marRight w:val="0"/>
      <w:marTop w:val="0"/>
      <w:marBottom w:val="0"/>
      <w:divBdr>
        <w:top w:val="none" w:sz="0" w:space="0" w:color="auto"/>
        <w:left w:val="none" w:sz="0" w:space="0" w:color="auto"/>
        <w:bottom w:val="none" w:sz="0" w:space="0" w:color="auto"/>
        <w:right w:val="none" w:sz="0" w:space="0" w:color="auto"/>
      </w:divBdr>
    </w:div>
    <w:div w:id="440301925">
      <w:bodyDiv w:val="1"/>
      <w:marLeft w:val="0"/>
      <w:marRight w:val="0"/>
      <w:marTop w:val="0"/>
      <w:marBottom w:val="0"/>
      <w:divBdr>
        <w:top w:val="none" w:sz="0" w:space="0" w:color="auto"/>
        <w:left w:val="none" w:sz="0" w:space="0" w:color="auto"/>
        <w:bottom w:val="none" w:sz="0" w:space="0" w:color="auto"/>
        <w:right w:val="none" w:sz="0" w:space="0" w:color="auto"/>
      </w:divBdr>
    </w:div>
    <w:div w:id="716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4.xml><?xml version="1.0" encoding="utf-8"?>
<ds:datastoreItem xmlns:ds="http://schemas.openxmlformats.org/officeDocument/2006/customXml" ds:itemID="{8606C507-16C5-47E2-BABF-1E164F14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1269</Words>
  <Characters>7239</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Holt, Katherine</cp:lastModifiedBy>
  <cp:revision>8</cp:revision>
  <dcterms:created xsi:type="dcterms:W3CDTF">2020-06-26T02:45:00Z</dcterms:created>
  <dcterms:modified xsi:type="dcterms:W3CDTF">2020-06-26T23:11:00Z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